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19A" w:rsidRDefault="0074519A" w:rsidP="0074519A">
      <w:pPr>
        <w:jc w:val="center"/>
        <w:rPr>
          <w:sz w:val="28"/>
          <w:szCs w:val="28"/>
        </w:rPr>
      </w:pPr>
      <w:r w:rsidRPr="00A77EB4">
        <w:rPr>
          <w:sz w:val="28"/>
          <w:szCs w:val="28"/>
        </w:rPr>
        <w:t>Отчет об использовании бюджетных ассигнований</w:t>
      </w:r>
    </w:p>
    <w:p w:rsidR="0074519A" w:rsidRDefault="0074519A" w:rsidP="007451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реализации муниципальных программ </w:t>
      </w:r>
      <w:r w:rsidRPr="00A77EB4">
        <w:rPr>
          <w:sz w:val="28"/>
          <w:szCs w:val="28"/>
        </w:rPr>
        <w:t xml:space="preserve">за </w:t>
      </w:r>
      <w:r>
        <w:rPr>
          <w:sz w:val="28"/>
          <w:szCs w:val="28"/>
        </w:rPr>
        <w:t>202</w:t>
      </w:r>
      <w:r w:rsidR="00AD3D92">
        <w:rPr>
          <w:sz w:val="28"/>
          <w:szCs w:val="28"/>
        </w:rPr>
        <w:t>4</w:t>
      </w:r>
      <w:r w:rsidRPr="00A77EB4">
        <w:rPr>
          <w:sz w:val="28"/>
          <w:szCs w:val="28"/>
        </w:rPr>
        <w:t xml:space="preserve"> год</w:t>
      </w:r>
    </w:p>
    <w:p w:rsidR="0074519A" w:rsidRDefault="0074519A" w:rsidP="0074519A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бюджету сельского поселения «</w:t>
      </w:r>
      <w:proofErr w:type="spellStart"/>
      <w:r w:rsidR="008D6B5B">
        <w:rPr>
          <w:sz w:val="28"/>
          <w:szCs w:val="28"/>
        </w:rPr>
        <w:t>Чухлэм</w:t>
      </w:r>
      <w:proofErr w:type="spellEnd"/>
      <w:r>
        <w:rPr>
          <w:sz w:val="28"/>
          <w:szCs w:val="28"/>
        </w:rPr>
        <w:t>»</w:t>
      </w:r>
    </w:p>
    <w:p w:rsidR="0074519A" w:rsidRDefault="0074519A" w:rsidP="0074519A">
      <w:pPr>
        <w:jc w:val="center"/>
        <w:rPr>
          <w:sz w:val="28"/>
          <w:szCs w:val="28"/>
        </w:rPr>
      </w:pPr>
    </w:p>
    <w:p w:rsidR="0074519A" w:rsidRDefault="0074519A" w:rsidP="0074519A">
      <w:pPr>
        <w:jc w:val="center"/>
        <w:rPr>
          <w:sz w:val="28"/>
          <w:szCs w:val="28"/>
        </w:rPr>
      </w:pPr>
    </w:p>
    <w:p w:rsidR="0074519A" w:rsidRDefault="0074519A" w:rsidP="0074519A">
      <w:pPr>
        <w:jc w:val="center"/>
        <w:rPr>
          <w:sz w:val="28"/>
          <w:szCs w:val="28"/>
        </w:rPr>
      </w:pPr>
    </w:p>
    <w:p w:rsidR="0074519A" w:rsidRDefault="0074519A" w:rsidP="0074519A">
      <w:pPr>
        <w:jc w:val="center"/>
        <w:rPr>
          <w:sz w:val="28"/>
          <w:szCs w:val="28"/>
        </w:rPr>
      </w:pPr>
    </w:p>
    <w:p w:rsidR="0074519A" w:rsidRDefault="0074519A" w:rsidP="007451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Расходы за счет бюджетных ассигнований по реализации муниципальных программ  в 202</w:t>
      </w:r>
      <w:r w:rsidR="00AD3D92"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 xml:space="preserve"> году не производились.</w:t>
      </w:r>
    </w:p>
    <w:p w:rsidR="0074519A" w:rsidRDefault="0074519A" w:rsidP="0074519A">
      <w:pPr>
        <w:ind w:firstLine="540"/>
        <w:rPr>
          <w:sz w:val="28"/>
          <w:szCs w:val="28"/>
        </w:rPr>
      </w:pPr>
    </w:p>
    <w:p w:rsidR="0074519A" w:rsidRDefault="0074519A" w:rsidP="0074519A">
      <w:pPr>
        <w:ind w:firstLine="540"/>
        <w:rPr>
          <w:sz w:val="28"/>
          <w:szCs w:val="28"/>
        </w:rPr>
      </w:pPr>
    </w:p>
    <w:p w:rsidR="0074519A" w:rsidRDefault="0074519A" w:rsidP="0074519A">
      <w:pPr>
        <w:ind w:firstLine="540"/>
        <w:rPr>
          <w:sz w:val="28"/>
          <w:szCs w:val="28"/>
        </w:rPr>
      </w:pPr>
    </w:p>
    <w:p w:rsidR="0074519A" w:rsidRDefault="0074519A" w:rsidP="0074519A">
      <w:pPr>
        <w:ind w:firstLine="540"/>
        <w:rPr>
          <w:sz w:val="28"/>
          <w:szCs w:val="28"/>
        </w:rPr>
      </w:pPr>
    </w:p>
    <w:p w:rsidR="0074519A" w:rsidRDefault="0074519A" w:rsidP="0074519A">
      <w:pPr>
        <w:ind w:firstLine="540"/>
        <w:rPr>
          <w:sz w:val="28"/>
          <w:szCs w:val="28"/>
        </w:rPr>
      </w:pPr>
    </w:p>
    <w:p w:rsidR="0074519A" w:rsidRDefault="0074519A" w:rsidP="0074519A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«</w:t>
      </w:r>
      <w:proofErr w:type="spellStart"/>
      <w:r w:rsidR="008D6B5B">
        <w:rPr>
          <w:sz w:val="28"/>
          <w:szCs w:val="28"/>
        </w:rPr>
        <w:t>Чухлэм</w:t>
      </w:r>
      <w:proofErr w:type="spellEnd"/>
      <w:r>
        <w:rPr>
          <w:sz w:val="28"/>
          <w:szCs w:val="28"/>
        </w:rPr>
        <w:t xml:space="preserve">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AF77CD">
        <w:rPr>
          <w:sz w:val="28"/>
          <w:szCs w:val="28"/>
        </w:rPr>
        <w:t>С.А.Селькова</w:t>
      </w:r>
      <w:proofErr w:type="spellEnd"/>
      <w:r>
        <w:rPr>
          <w:sz w:val="28"/>
          <w:szCs w:val="28"/>
        </w:rPr>
        <w:t xml:space="preserve">                            </w:t>
      </w:r>
    </w:p>
    <w:p w:rsidR="0074519A" w:rsidRPr="00BC6AA2" w:rsidRDefault="0074519A" w:rsidP="0074519A">
      <w:pPr>
        <w:rPr>
          <w:sz w:val="28"/>
          <w:szCs w:val="28"/>
        </w:rPr>
      </w:pPr>
    </w:p>
    <w:p w:rsidR="0074519A" w:rsidRPr="00BC6AA2" w:rsidRDefault="0074519A" w:rsidP="0074519A">
      <w:pPr>
        <w:rPr>
          <w:sz w:val="28"/>
          <w:szCs w:val="28"/>
        </w:rPr>
      </w:pPr>
    </w:p>
    <w:p w:rsidR="00AB1756" w:rsidRDefault="00AB1756"/>
    <w:sectPr w:rsidR="00AB1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19A"/>
    <w:rsid w:val="0074519A"/>
    <w:rsid w:val="008D6B5B"/>
    <w:rsid w:val="0096370E"/>
    <w:rsid w:val="00AB1756"/>
    <w:rsid w:val="00AD3D92"/>
    <w:rsid w:val="00AF77CD"/>
    <w:rsid w:val="00B12C8E"/>
    <w:rsid w:val="00BC3A4C"/>
    <w:rsid w:val="00F6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user</cp:lastModifiedBy>
  <cp:revision>8</cp:revision>
  <dcterms:created xsi:type="dcterms:W3CDTF">2022-03-29T06:57:00Z</dcterms:created>
  <dcterms:modified xsi:type="dcterms:W3CDTF">2025-03-18T07:34:00Z</dcterms:modified>
</cp:coreProperties>
</file>