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496F62">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232FF6A5" wp14:editId="0215CC05">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496F62">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496F62" w:rsidRDefault="00A60A0B" w:rsidP="00A60A0B">
      <w:pPr>
        <w:rPr>
          <w:sz w:val="24"/>
          <w:szCs w:val="24"/>
        </w:rPr>
      </w:pPr>
      <w:r w:rsidRPr="00496F62">
        <w:rPr>
          <w:sz w:val="24"/>
          <w:szCs w:val="24"/>
        </w:rPr>
        <w:t>от</w:t>
      </w:r>
      <w:r w:rsidR="00F12A2E" w:rsidRPr="00496F62">
        <w:rPr>
          <w:sz w:val="24"/>
          <w:szCs w:val="24"/>
        </w:rPr>
        <w:t xml:space="preserve"> </w:t>
      </w:r>
      <w:r w:rsidR="00F55B1C">
        <w:rPr>
          <w:sz w:val="24"/>
          <w:szCs w:val="24"/>
        </w:rPr>
        <w:t xml:space="preserve">19 декабря </w:t>
      </w:r>
      <w:r w:rsidRPr="00496F62">
        <w:rPr>
          <w:sz w:val="24"/>
          <w:szCs w:val="24"/>
        </w:rPr>
        <w:t>20</w:t>
      </w:r>
      <w:r w:rsidR="00B61B2B" w:rsidRPr="00496F62">
        <w:rPr>
          <w:sz w:val="24"/>
          <w:szCs w:val="24"/>
        </w:rPr>
        <w:t>2</w:t>
      </w:r>
      <w:r w:rsidR="00496F62" w:rsidRPr="00496F62">
        <w:rPr>
          <w:sz w:val="24"/>
          <w:szCs w:val="24"/>
        </w:rPr>
        <w:t>3</w:t>
      </w:r>
      <w:r w:rsidRPr="00496F62">
        <w:rPr>
          <w:sz w:val="24"/>
          <w:szCs w:val="24"/>
        </w:rPr>
        <w:t xml:space="preserve"> года                                  </w:t>
      </w:r>
      <w:r w:rsidR="00DE20DA" w:rsidRPr="00496F62">
        <w:rPr>
          <w:sz w:val="24"/>
          <w:szCs w:val="24"/>
        </w:rPr>
        <w:t xml:space="preserve">  </w:t>
      </w:r>
      <w:r w:rsidRPr="00496F62">
        <w:rPr>
          <w:sz w:val="24"/>
          <w:szCs w:val="24"/>
        </w:rPr>
        <w:t xml:space="preserve">                           </w:t>
      </w:r>
      <w:r w:rsidR="00BE1F2D" w:rsidRPr="00496F62">
        <w:rPr>
          <w:sz w:val="24"/>
          <w:szCs w:val="24"/>
        </w:rPr>
        <w:t xml:space="preserve">     </w:t>
      </w:r>
      <w:r w:rsidRPr="00496F62">
        <w:rPr>
          <w:sz w:val="24"/>
          <w:szCs w:val="24"/>
        </w:rPr>
        <w:t xml:space="preserve">     </w:t>
      </w:r>
      <w:r w:rsidR="00F20DD4" w:rsidRPr="00496F62">
        <w:rPr>
          <w:sz w:val="24"/>
          <w:szCs w:val="24"/>
        </w:rPr>
        <w:t xml:space="preserve">    </w:t>
      </w:r>
      <w:r w:rsidRPr="00496F62">
        <w:rPr>
          <w:sz w:val="24"/>
          <w:szCs w:val="24"/>
        </w:rPr>
        <w:t xml:space="preserve"> </w:t>
      </w:r>
      <w:r w:rsidR="000E7D6C" w:rsidRPr="00496F62">
        <w:rPr>
          <w:sz w:val="24"/>
          <w:szCs w:val="24"/>
        </w:rPr>
        <w:t xml:space="preserve">     </w:t>
      </w:r>
      <w:r w:rsidRPr="00496F62">
        <w:rPr>
          <w:sz w:val="24"/>
          <w:szCs w:val="24"/>
        </w:rPr>
        <w:t xml:space="preserve">          </w:t>
      </w:r>
      <w:r w:rsidR="00C121BA" w:rsidRPr="00496F62">
        <w:rPr>
          <w:sz w:val="24"/>
          <w:szCs w:val="24"/>
        </w:rPr>
        <w:t xml:space="preserve">   </w:t>
      </w:r>
      <w:r w:rsidRPr="00496F62">
        <w:rPr>
          <w:sz w:val="24"/>
          <w:szCs w:val="24"/>
        </w:rPr>
        <w:t xml:space="preserve">  № </w:t>
      </w:r>
      <w:r w:rsidR="00F55B1C">
        <w:rPr>
          <w:sz w:val="24"/>
          <w:szCs w:val="24"/>
        </w:rPr>
        <w:t>12/79</w:t>
      </w:r>
    </w:p>
    <w:p w:rsidR="00A60A0B" w:rsidRDefault="00A60A0B" w:rsidP="00A60A0B">
      <w:r>
        <w:rPr>
          <w:sz w:val="28"/>
          <w:szCs w:val="28"/>
        </w:rPr>
        <w:t xml:space="preserve"> </w:t>
      </w:r>
      <w:r>
        <w:t xml:space="preserve">с. </w:t>
      </w:r>
      <w:r w:rsidR="00496F62">
        <w:t>Чухлэм</w:t>
      </w:r>
      <w:r>
        <w:t>, Республика Коми</w:t>
      </w:r>
    </w:p>
    <w:p w:rsidR="00A60A0B" w:rsidRDefault="00A60A0B" w:rsidP="00A60A0B"/>
    <w:p w:rsidR="00A60A0B" w:rsidRPr="007013D9" w:rsidRDefault="00A60A0B" w:rsidP="007013D9">
      <w:pPr>
        <w:ind w:right="4678"/>
        <w:jc w:val="both"/>
        <w:rPr>
          <w:sz w:val="24"/>
          <w:szCs w:val="24"/>
        </w:rPr>
      </w:pPr>
    </w:p>
    <w:p w:rsidR="00F12A2E" w:rsidRDefault="00F12A2E" w:rsidP="00A861A2">
      <w:pPr>
        <w:ind w:right="4820"/>
        <w:jc w:val="both"/>
        <w:rPr>
          <w:bCs/>
          <w:sz w:val="24"/>
          <w:szCs w:val="24"/>
        </w:rPr>
      </w:pPr>
      <w:r w:rsidRPr="001C5F46">
        <w:rPr>
          <w:bCs/>
          <w:sz w:val="24"/>
          <w:szCs w:val="24"/>
        </w:rPr>
        <w:t>Об утверждении</w:t>
      </w:r>
      <w:r w:rsidR="00A861A2">
        <w:rPr>
          <w:bCs/>
          <w:sz w:val="24"/>
          <w:szCs w:val="24"/>
        </w:rPr>
        <w:t xml:space="preserve"> </w:t>
      </w:r>
      <w:r w:rsidRPr="001C5F46">
        <w:rPr>
          <w:bCs/>
          <w:sz w:val="24"/>
          <w:szCs w:val="24"/>
        </w:rPr>
        <w:t>административного регламента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1C5F46">
        <w:rPr>
          <w:bCs/>
          <w:sz w:val="24"/>
          <w:szCs w:val="24"/>
        </w:rPr>
        <w:t>»</w:t>
      </w:r>
      <w:r>
        <w:rPr>
          <w:bCs/>
          <w:sz w:val="24"/>
          <w:szCs w:val="24"/>
        </w:rPr>
        <w:t xml:space="preserve"> </w:t>
      </w:r>
    </w:p>
    <w:p w:rsidR="006846C8" w:rsidRPr="006846C8" w:rsidRDefault="006846C8" w:rsidP="00A861A2">
      <w:pPr>
        <w:ind w:right="4820"/>
        <w:jc w:val="both"/>
        <w:rPr>
          <w:bCs/>
          <w:sz w:val="18"/>
          <w:szCs w:val="18"/>
        </w:rPr>
      </w:pPr>
      <w:r>
        <w:rPr>
          <w:bCs/>
          <w:sz w:val="18"/>
          <w:szCs w:val="18"/>
        </w:rPr>
        <w:t>(в редакции постановления «АС</w:t>
      </w:r>
      <w:r w:rsidR="00D97A84">
        <w:rPr>
          <w:bCs/>
          <w:sz w:val="18"/>
          <w:szCs w:val="18"/>
        </w:rPr>
        <w:t xml:space="preserve">П «Чухлэм» от 30.07.2024 № 7/38, </w:t>
      </w:r>
      <w:r w:rsidR="00D97A84" w:rsidRPr="00D97A84">
        <w:rPr>
          <w:bCs/>
          <w:sz w:val="18"/>
          <w:szCs w:val="18"/>
        </w:rPr>
        <w:t>от 19.08.2024 № 8/</w:t>
      </w:r>
      <w:r w:rsidR="00D97A84">
        <w:rPr>
          <w:bCs/>
          <w:sz w:val="18"/>
          <w:szCs w:val="18"/>
        </w:rPr>
        <w:t>55</w:t>
      </w:r>
      <w:r w:rsidR="001D6DB5">
        <w:rPr>
          <w:bCs/>
          <w:sz w:val="18"/>
          <w:szCs w:val="18"/>
        </w:rPr>
        <w:t>, от 21.03.2025 № 3/39</w:t>
      </w:r>
      <w:r w:rsidR="00D97A84" w:rsidRPr="00D97A84">
        <w:rPr>
          <w:bCs/>
          <w:sz w:val="18"/>
          <w:szCs w:val="18"/>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2330D8" w:rsidRDefault="00F80DBC" w:rsidP="00496F62">
      <w:pPr>
        <w:tabs>
          <w:tab w:val="left" w:pos="567"/>
        </w:tabs>
        <w:ind w:firstLine="709"/>
        <w:jc w:val="both"/>
        <w:rPr>
          <w:rFonts w:eastAsia="Calibri"/>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496F62">
        <w:rPr>
          <w:sz w:val="24"/>
          <w:szCs w:val="24"/>
        </w:rPr>
        <w:t>Чухлэм</w:t>
      </w:r>
      <w:r w:rsidRPr="00326F66">
        <w:rPr>
          <w:sz w:val="24"/>
          <w:szCs w:val="24"/>
        </w:rPr>
        <w:t xml:space="preserve">» от </w:t>
      </w:r>
      <w:r w:rsidR="00496F62">
        <w:rPr>
          <w:sz w:val="24"/>
          <w:szCs w:val="24"/>
        </w:rPr>
        <w:t>12.04</w:t>
      </w:r>
      <w:r w:rsidRPr="00326F66">
        <w:rPr>
          <w:sz w:val="24"/>
          <w:szCs w:val="24"/>
        </w:rPr>
        <w:t xml:space="preserve">.2022 № </w:t>
      </w:r>
      <w:r w:rsidR="00496F62">
        <w:rPr>
          <w:sz w:val="24"/>
          <w:szCs w:val="24"/>
        </w:rPr>
        <w:t>4/7</w:t>
      </w:r>
      <w:r w:rsidRPr="00326F66">
        <w:rPr>
          <w:sz w:val="24"/>
          <w:szCs w:val="24"/>
        </w:rPr>
        <w:t xml:space="preserve"> «</w:t>
      </w:r>
      <w:r w:rsidR="00496F62" w:rsidRPr="00496F62">
        <w:rPr>
          <w:rFonts w:eastAsia="Calibri"/>
          <w:bCs/>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00496F62">
        <w:rPr>
          <w:rFonts w:eastAsia="Calibri"/>
          <w:bCs/>
          <w:sz w:val="24"/>
          <w:szCs w:val="24"/>
        </w:rPr>
        <w:t>,</w:t>
      </w:r>
    </w:p>
    <w:p w:rsidR="00496F62" w:rsidRPr="00EF529F" w:rsidRDefault="00496F62" w:rsidP="00496F62">
      <w:pPr>
        <w:tabs>
          <w:tab w:val="left" w:pos="567"/>
        </w:tabs>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496F62">
        <w:rPr>
          <w:sz w:val="24"/>
          <w:szCs w:val="24"/>
        </w:rPr>
        <w:t>Чухлэм</w:t>
      </w:r>
      <w:r w:rsidRPr="00EF529F">
        <w:rPr>
          <w:sz w:val="24"/>
          <w:szCs w:val="24"/>
        </w:rPr>
        <w:t xml:space="preserve">» </w:t>
      </w:r>
      <w:r w:rsidR="00496F62" w:rsidRPr="00EF529F">
        <w:rPr>
          <w:sz w:val="24"/>
          <w:szCs w:val="24"/>
        </w:rPr>
        <w:t>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12A2E" w:rsidRPr="001C5F46" w:rsidRDefault="00F12A2E" w:rsidP="00F12A2E">
      <w:pPr>
        <w:ind w:firstLine="540"/>
        <w:jc w:val="both"/>
        <w:rPr>
          <w:sz w:val="24"/>
          <w:szCs w:val="24"/>
        </w:rPr>
      </w:pPr>
      <w:r w:rsidRPr="001C5F46">
        <w:rPr>
          <w:sz w:val="24"/>
          <w:szCs w:val="24"/>
        </w:rPr>
        <w:t>1. Утвердить административный регламент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1C5F46">
        <w:rPr>
          <w:sz w:val="24"/>
          <w:szCs w:val="24"/>
        </w:rPr>
        <w:t>» согласно приложени</w:t>
      </w:r>
      <w:r w:rsidR="00F55B1C">
        <w:rPr>
          <w:sz w:val="24"/>
          <w:szCs w:val="24"/>
        </w:rPr>
        <w:t>ю</w:t>
      </w:r>
      <w:r>
        <w:rPr>
          <w:sz w:val="24"/>
          <w:szCs w:val="24"/>
        </w:rPr>
        <w:t xml:space="preserve"> к настоящему постановлению</w:t>
      </w:r>
      <w:r w:rsidRPr="001C5F46">
        <w:rPr>
          <w:sz w:val="24"/>
          <w:szCs w:val="24"/>
        </w:rPr>
        <w:t>.</w:t>
      </w:r>
    </w:p>
    <w:p w:rsidR="00F12A2E" w:rsidRDefault="00F12A2E" w:rsidP="00F12A2E">
      <w:pPr>
        <w:widowControl w:val="0"/>
        <w:autoSpaceDE w:val="0"/>
        <w:autoSpaceDN w:val="0"/>
        <w:adjustRightInd w:val="0"/>
        <w:ind w:firstLine="540"/>
        <w:jc w:val="both"/>
        <w:rPr>
          <w:sz w:val="24"/>
          <w:szCs w:val="24"/>
        </w:rPr>
      </w:pPr>
      <w:r w:rsidRPr="001C5F46">
        <w:rPr>
          <w:sz w:val="24"/>
          <w:szCs w:val="24"/>
        </w:rPr>
        <w:t>2. Признать утратившим</w:t>
      </w:r>
      <w:r>
        <w:rPr>
          <w:sz w:val="24"/>
          <w:szCs w:val="24"/>
        </w:rPr>
        <w:t>и</w:t>
      </w:r>
      <w:r w:rsidRPr="001C5F46">
        <w:rPr>
          <w:sz w:val="24"/>
          <w:szCs w:val="24"/>
        </w:rPr>
        <w:t xml:space="preserve"> силу постановлени</w:t>
      </w:r>
      <w:r>
        <w:rPr>
          <w:sz w:val="24"/>
          <w:szCs w:val="24"/>
        </w:rPr>
        <w:t>я</w:t>
      </w:r>
      <w:r w:rsidRPr="001C5F46">
        <w:rPr>
          <w:sz w:val="24"/>
          <w:szCs w:val="24"/>
        </w:rPr>
        <w:t xml:space="preserve"> администрации сельского поселения «</w:t>
      </w:r>
      <w:r w:rsidR="00496F62">
        <w:rPr>
          <w:sz w:val="24"/>
          <w:szCs w:val="24"/>
        </w:rPr>
        <w:t>Чухлэм</w:t>
      </w:r>
      <w:r w:rsidRPr="001C5F46">
        <w:rPr>
          <w:sz w:val="24"/>
          <w:szCs w:val="24"/>
        </w:rPr>
        <w:t>»</w:t>
      </w:r>
      <w:r>
        <w:rPr>
          <w:sz w:val="24"/>
          <w:szCs w:val="24"/>
        </w:rPr>
        <w:t>:</w:t>
      </w:r>
    </w:p>
    <w:p w:rsidR="00F12A2E" w:rsidRDefault="00F12A2E" w:rsidP="00F12A2E">
      <w:pPr>
        <w:autoSpaceDE w:val="0"/>
        <w:autoSpaceDN w:val="0"/>
        <w:adjustRightInd w:val="0"/>
        <w:ind w:firstLine="540"/>
        <w:jc w:val="both"/>
        <w:rPr>
          <w:sz w:val="24"/>
          <w:szCs w:val="24"/>
        </w:rPr>
      </w:pPr>
      <w:r>
        <w:rPr>
          <w:sz w:val="24"/>
          <w:szCs w:val="24"/>
        </w:rPr>
        <w:t xml:space="preserve">- </w:t>
      </w:r>
      <w:r w:rsidRPr="00FF4BB5">
        <w:rPr>
          <w:sz w:val="24"/>
          <w:szCs w:val="24"/>
        </w:rPr>
        <w:t xml:space="preserve">от </w:t>
      </w:r>
      <w:r w:rsidR="00496F62">
        <w:rPr>
          <w:sz w:val="24"/>
          <w:szCs w:val="24"/>
        </w:rPr>
        <w:t>27.10</w:t>
      </w:r>
      <w:r w:rsidRPr="00FF4BB5">
        <w:rPr>
          <w:sz w:val="24"/>
          <w:szCs w:val="24"/>
        </w:rPr>
        <w:t>.20</w:t>
      </w:r>
      <w:r>
        <w:rPr>
          <w:sz w:val="24"/>
          <w:szCs w:val="24"/>
        </w:rPr>
        <w:t>22</w:t>
      </w:r>
      <w:r w:rsidRPr="00FF4BB5">
        <w:rPr>
          <w:sz w:val="24"/>
          <w:szCs w:val="24"/>
        </w:rPr>
        <w:t xml:space="preserve"> № </w:t>
      </w:r>
      <w:r w:rsidR="00496F62">
        <w:rPr>
          <w:sz w:val="24"/>
          <w:szCs w:val="24"/>
        </w:rPr>
        <w:t>10/43</w:t>
      </w:r>
      <w:r w:rsidRPr="00FF4BB5">
        <w:rPr>
          <w:sz w:val="24"/>
          <w:szCs w:val="24"/>
        </w:rPr>
        <w:t xml:space="preserve"> «</w:t>
      </w:r>
      <w:r w:rsidRPr="001A48E9">
        <w:rPr>
          <w:color w:val="000000"/>
          <w:spacing w:val="-2"/>
          <w:sz w:val="24"/>
        </w:rPr>
        <w:t xml:space="preserve">Об утверждении административного регламента предоставления муниципальной услуги </w:t>
      </w:r>
      <w:r w:rsidRPr="001A48E9">
        <w:rPr>
          <w:bCs/>
          <w:sz w:val="24"/>
          <w:szCs w:val="24"/>
        </w:rPr>
        <w:t>«</w:t>
      </w:r>
      <w:r w:rsidR="00496F62" w:rsidRPr="00496F62">
        <w:rPr>
          <w:bCs/>
          <w:sz w:val="24"/>
          <w:szCs w:val="24"/>
        </w:rPr>
        <w:t>Предоставление жилого помещени</w:t>
      </w:r>
      <w:r w:rsidR="00496F62">
        <w:rPr>
          <w:bCs/>
          <w:sz w:val="24"/>
          <w:szCs w:val="24"/>
        </w:rPr>
        <w:t>я по договору социального найма</w:t>
      </w:r>
      <w:r w:rsidRPr="001A48E9">
        <w:rPr>
          <w:bCs/>
          <w:sz w:val="24"/>
          <w:szCs w:val="24"/>
        </w:rPr>
        <w:t>»</w:t>
      </w:r>
      <w:r>
        <w:rPr>
          <w:sz w:val="24"/>
          <w:szCs w:val="24"/>
        </w:rPr>
        <w:t>.</w:t>
      </w:r>
      <w:r w:rsidRPr="00FF4BB5">
        <w:rPr>
          <w:sz w:val="24"/>
          <w:szCs w:val="24"/>
        </w:rPr>
        <w:t xml:space="preserve">  </w:t>
      </w:r>
    </w:p>
    <w:p w:rsidR="00496F62" w:rsidRPr="00FF4BB5" w:rsidRDefault="00496F62" w:rsidP="00F12A2E">
      <w:pPr>
        <w:autoSpaceDE w:val="0"/>
        <w:autoSpaceDN w:val="0"/>
        <w:adjustRightInd w:val="0"/>
        <w:ind w:firstLine="540"/>
        <w:jc w:val="both"/>
        <w:rPr>
          <w:sz w:val="24"/>
          <w:szCs w:val="24"/>
        </w:rPr>
      </w:pPr>
      <w:r>
        <w:rPr>
          <w:sz w:val="24"/>
          <w:szCs w:val="24"/>
        </w:rPr>
        <w:t>- от 23.10.2023 № 10/50 «</w:t>
      </w:r>
      <w:r w:rsidRPr="00496F62">
        <w:rPr>
          <w:sz w:val="24"/>
          <w:szCs w:val="24"/>
        </w:rPr>
        <w:t>О внесении изменений в постановления администрации сельского поселения «Чухлэм»</w:t>
      </w:r>
    </w:p>
    <w:p w:rsidR="00F12A2E" w:rsidRPr="001C5F46" w:rsidRDefault="00F12A2E" w:rsidP="00F12A2E">
      <w:pPr>
        <w:ind w:firstLine="540"/>
        <w:jc w:val="both"/>
        <w:rPr>
          <w:sz w:val="24"/>
          <w:szCs w:val="24"/>
        </w:rPr>
      </w:pPr>
      <w:r w:rsidRPr="00FF4BB5">
        <w:rPr>
          <w:sz w:val="24"/>
          <w:szCs w:val="24"/>
        </w:rPr>
        <w:t>3.  Настоящее постановление вступает</w:t>
      </w:r>
      <w:r w:rsidRPr="001C5F46">
        <w:rPr>
          <w:sz w:val="24"/>
          <w:szCs w:val="24"/>
        </w:rPr>
        <w:t xml:space="preserve"> в силу со дня его обнародования.</w:t>
      </w:r>
    </w:p>
    <w:p w:rsidR="00EF529F" w:rsidRPr="00EF529F" w:rsidRDefault="00EF529F" w:rsidP="00EF529F">
      <w:pPr>
        <w:pStyle w:val="ConsPlusTitle"/>
        <w:ind w:firstLine="567"/>
        <w:jc w:val="both"/>
        <w:rPr>
          <w:rFonts w:ascii="Times New Roman" w:hAnsi="Times New Roman" w:cs="Times New Roman"/>
          <w:b w:val="0"/>
          <w:sz w:val="24"/>
          <w:szCs w:val="24"/>
        </w:rPr>
      </w:pPr>
    </w:p>
    <w:p w:rsidR="009F2AEA" w:rsidRDefault="009F2AEA" w:rsidP="00F12A2E">
      <w:pPr>
        <w:pStyle w:val="ConsPlusNormal"/>
        <w:rPr>
          <w:rFonts w:ascii="Times New Roman" w:hAnsi="Times New Roman" w:cs="Times New Roman"/>
          <w:sz w:val="24"/>
          <w:szCs w:val="24"/>
        </w:rPr>
      </w:pPr>
    </w:p>
    <w:p w:rsidR="002330D8" w:rsidRDefault="00EF529F" w:rsidP="00F12A2E">
      <w:pPr>
        <w:pStyle w:val="ConsPlusNormal"/>
        <w:rPr>
          <w:rFonts w:ascii="Times New Roman" w:hAnsi="Times New Roman" w:cs="Times New Roman"/>
          <w:sz w:val="24"/>
          <w:szCs w:val="24"/>
        </w:rPr>
      </w:pPr>
      <w:r w:rsidRPr="00EF529F">
        <w:rPr>
          <w:rFonts w:ascii="Times New Roman" w:hAnsi="Times New Roman" w:cs="Times New Roman"/>
          <w:sz w:val="24"/>
          <w:szCs w:val="24"/>
        </w:rPr>
        <w:t xml:space="preserve">Глава сельского поселения                                                                                    </w:t>
      </w:r>
      <w:r w:rsidR="00496F62">
        <w:rPr>
          <w:rFonts w:ascii="Times New Roman" w:hAnsi="Times New Roman" w:cs="Times New Roman"/>
          <w:sz w:val="24"/>
          <w:szCs w:val="24"/>
        </w:rPr>
        <w:t>С.А. Селькова</w:t>
      </w: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Pr="00A861A2" w:rsidRDefault="00F12A2E" w:rsidP="00F12A2E">
      <w:pPr>
        <w:pStyle w:val="ConsPlusNormal"/>
        <w:jc w:val="right"/>
        <w:outlineLvl w:val="1"/>
        <w:rPr>
          <w:rFonts w:ascii="Times New Roman" w:hAnsi="Times New Roman" w:cs="Times New Roman"/>
          <w:sz w:val="20"/>
          <w:szCs w:val="20"/>
        </w:rPr>
      </w:pPr>
      <w:r w:rsidRPr="00A861A2">
        <w:rPr>
          <w:rFonts w:ascii="Times New Roman" w:hAnsi="Times New Roman" w:cs="Times New Roman"/>
          <w:sz w:val="20"/>
          <w:szCs w:val="20"/>
        </w:rPr>
        <w:lastRenderedPageBreak/>
        <w:t>Приложение</w:t>
      </w:r>
    </w:p>
    <w:p w:rsidR="00F12A2E" w:rsidRPr="00A861A2" w:rsidRDefault="00F12A2E" w:rsidP="00F12A2E">
      <w:pPr>
        <w:pStyle w:val="ConsPlusNormal"/>
        <w:jc w:val="right"/>
        <w:rPr>
          <w:rFonts w:ascii="Times New Roman" w:hAnsi="Times New Roman" w:cs="Times New Roman"/>
          <w:sz w:val="20"/>
          <w:szCs w:val="20"/>
        </w:rPr>
      </w:pPr>
      <w:r w:rsidRPr="00A861A2">
        <w:rPr>
          <w:rFonts w:ascii="Times New Roman" w:hAnsi="Times New Roman" w:cs="Times New Roman"/>
          <w:sz w:val="20"/>
          <w:szCs w:val="20"/>
        </w:rPr>
        <w:t>к постановлению администрации</w:t>
      </w:r>
    </w:p>
    <w:p w:rsidR="00F12A2E" w:rsidRPr="00A861A2" w:rsidRDefault="00F12A2E" w:rsidP="00F12A2E">
      <w:pPr>
        <w:shd w:val="clear" w:color="auto" w:fill="FFFFFF"/>
        <w:jc w:val="right"/>
      </w:pPr>
      <w:r w:rsidRPr="00A861A2">
        <w:t>сельского поселения «</w:t>
      </w:r>
      <w:r w:rsidR="00496F62">
        <w:t>Чухлэм</w:t>
      </w:r>
      <w:r w:rsidRPr="00A861A2">
        <w:t>»</w:t>
      </w:r>
      <w:r w:rsidRPr="00A861A2">
        <w:rPr>
          <w:bCs/>
        </w:rPr>
        <w:t xml:space="preserve"> от </w:t>
      </w:r>
      <w:r w:rsidR="00F55B1C">
        <w:rPr>
          <w:bCs/>
        </w:rPr>
        <w:t>19.12.2023</w:t>
      </w:r>
      <w:r w:rsidRPr="00A861A2">
        <w:t xml:space="preserve"> №</w:t>
      </w:r>
      <w:r w:rsidR="00F55B1C">
        <w:t xml:space="preserve"> 12/79</w:t>
      </w:r>
      <w:r w:rsidRPr="00A861A2">
        <w:t xml:space="preserve"> </w:t>
      </w:r>
    </w:p>
    <w:p w:rsidR="00F12A2E" w:rsidRPr="00A861A2" w:rsidRDefault="00F12A2E" w:rsidP="00F12A2E">
      <w:pPr>
        <w:jc w:val="right"/>
        <w:rPr>
          <w:bCs/>
        </w:rPr>
      </w:pPr>
      <w:r w:rsidRPr="00A861A2">
        <w:t>«</w:t>
      </w:r>
      <w:r w:rsidRPr="00A861A2">
        <w:rPr>
          <w:bCs/>
        </w:rPr>
        <w:t xml:space="preserve">Об утверждении административного регламента </w:t>
      </w:r>
    </w:p>
    <w:p w:rsidR="00F12A2E" w:rsidRPr="00A861A2" w:rsidRDefault="00F12A2E" w:rsidP="00F12A2E">
      <w:pPr>
        <w:jc w:val="right"/>
      </w:pPr>
      <w:r w:rsidRPr="00A861A2">
        <w:rPr>
          <w:bCs/>
        </w:rPr>
        <w:t>предоставления муниципальной услуги «</w:t>
      </w:r>
      <w:r w:rsidRPr="00A861A2">
        <w:t xml:space="preserve">Предоставление </w:t>
      </w:r>
    </w:p>
    <w:p w:rsidR="00F12A2E" w:rsidRPr="006A1B15" w:rsidRDefault="00F12A2E" w:rsidP="00F12A2E">
      <w:pPr>
        <w:jc w:val="right"/>
        <w:rPr>
          <w:bCs/>
        </w:rPr>
      </w:pPr>
      <w:r w:rsidRPr="00A861A2">
        <w:t>жилого помещения по договору социального найма</w:t>
      </w:r>
      <w:r w:rsidRPr="006A1B15">
        <w:rPr>
          <w:bCs/>
        </w:rPr>
        <w:t>»</w:t>
      </w:r>
    </w:p>
    <w:p w:rsidR="00F12A2E" w:rsidRPr="006A1B15" w:rsidRDefault="00F12A2E" w:rsidP="00F12A2E">
      <w:pPr>
        <w:shd w:val="clear" w:color="auto" w:fill="FFFFFF"/>
        <w:jc w:val="right"/>
      </w:pPr>
    </w:p>
    <w:p w:rsidR="00F12A2E" w:rsidRPr="008C1345" w:rsidRDefault="001D6DB5" w:rsidP="00F12A2E">
      <w:pPr>
        <w:widowControl w:val="0"/>
        <w:autoSpaceDE w:val="0"/>
        <w:autoSpaceDN w:val="0"/>
        <w:adjustRightInd w:val="0"/>
        <w:jc w:val="center"/>
        <w:rPr>
          <w:b/>
          <w:bCs/>
          <w:sz w:val="24"/>
          <w:szCs w:val="24"/>
        </w:rPr>
      </w:pPr>
      <w:r w:rsidRPr="008C1345">
        <w:rPr>
          <w:b/>
          <w:bCs/>
          <w:sz w:val="24"/>
          <w:szCs w:val="24"/>
        </w:rPr>
        <w:t>АДМИНИСТРАТИВНЫЙ РЕГЛАМЕНТ</w:t>
      </w:r>
    </w:p>
    <w:p w:rsidR="00F12A2E" w:rsidRPr="008C1345" w:rsidRDefault="001D6DB5" w:rsidP="00F12A2E">
      <w:pPr>
        <w:autoSpaceDE w:val="0"/>
        <w:autoSpaceDN w:val="0"/>
        <w:adjustRightInd w:val="0"/>
        <w:jc w:val="center"/>
        <w:rPr>
          <w:b/>
          <w:bCs/>
          <w:sz w:val="24"/>
          <w:szCs w:val="24"/>
        </w:rPr>
      </w:pPr>
      <w:r w:rsidRPr="008C1345">
        <w:rPr>
          <w:b/>
          <w:bCs/>
          <w:sz w:val="24"/>
          <w:szCs w:val="24"/>
        </w:rPr>
        <w:t>ПРЕДОС</w:t>
      </w:r>
      <w:r>
        <w:rPr>
          <w:b/>
          <w:bCs/>
          <w:sz w:val="24"/>
          <w:szCs w:val="24"/>
        </w:rPr>
        <w:t xml:space="preserve">ТАВЛЕНИЯ МУНИЦИПАЛЬНОЙ УСЛУГИ </w:t>
      </w:r>
      <w:r w:rsidRPr="008C1345">
        <w:rPr>
          <w:b/>
          <w:bCs/>
          <w:sz w:val="24"/>
          <w:szCs w:val="24"/>
        </w:rPr>
        <w:t xml:space="preserve"> </w:t>
      </w:r>
    </w:p>
    <w:p w:rsidR="00F12A2E" w:rsidRDefault="001D6DB5" w:rsidP="00F12A2E">
      <w:pPr>
        <w:widowControl w:val="0"/>
        <w:autoSpaceDE w:val="0"/>
        <w:autoSpaceDN w:val="0"/>
        <w:adjustRightInd w:val="0"/>
        <w:ind w:firstLine="709"/>
        <w:jc w:val="center"/>
        <w:rPr>
          <w:b/>
          <w:sz w:val="24"/>
          <w:szCs w:val="24"/>
        </w:rPr>
      </w:pPr>
      <w:r>
        <w:rPr>
          <w:b/>
          <w:sz w:val="24"/>
          <w:szCs w:val="24"/>
        </w:rPr>
        <w:t>«П</w:t>
      </w:r>
      <w:r w:rsidRPr="006A1B15">
        <w:rPr>
          <w:b/>
          <w:sz w:val="24"/>
          <w:szCs w:val="24"/>
        </w:rPr>
        <w:t>РЕДОСТАВЛЕНИ</w:t>
      </w:r>
      <w:r>
        <w:rPr>
          <w:b/>
          <w:sz w:val="24"/>
          <w:szCs w:val="24"/>
        </w:rPr>
        <w:t>Е</w:t>
      </w:r>
      <w:r w:rsidRPr="006A1B15">
        <w:rPr>
          <w:b/>
          <w:sz w:val="24"/>
          <w:szCs w:val="24"/>
        </w:rPr>
        <w:t xml:space="preserve"> ЖИЛОГО ПОМЕЩЕНИЯ ПО ДОГОВОРУ СОЦИАЛЬНОГО НАЙМА</w:t>
      </w:r>
      <w:r>
        <w:rPr>
          <w:b/>
          <w:sz w:val="24"/>
          <w:szCs w:val="24"/>
        </w:rPr>
        <w:t>»</w:t>
      </w:r>
    </w:p>
    <w:p w:rsidR="00F12A2E" w:rsidRPr="006A1B15" w:rsidRDefault="00F12A2E" w:rsidP="00F12A2E">
      <w:pPr>
        <w:widowControl w:val="0"/>
        <w:autoSpaceDE w:val="0"/>
        <w:autoSpaceDN w:val="0"/>
        <w:adjustRightInd w:val="0"/>
        <w:ind w:firstLine="709"/>
        <w:jc w:val="center"/>
        <w:rPr>
          <w:b/>
          <w:sz w:val="24"/>
          <w:szCs w:val="24"/>
        </w:rPr>
      </w:pPr>
    </w:p>
    <w:p w:rsidR="00F12A2E" w:rsidRPr="008C1345" w:rsidRDefault="00F12A2E" w:rsidP="00F12A2E">
      <w:pPr>
        <w:widowControl w:val="0"/>
        <w:autoSpaceDE w:val="0"/>
        <w:autoSpaceDN w:val="0"/>
        <w:adjustRightInd w:val="0"/>
        <w:jc w:val="center"/>
        <w:outlineLvl w:val="1"/>
        <w:rPr>
          <w:b/>
          <w:sz w:val="24"/>
          <w:szCs w:val="24"/>
        </w:rPr>
      </w:pPr>
      <w:r w:rsidRPr="008C1345">
        <w:rPr>
          <w:b/>
          <w:sz w:val="24"/>
          <w:szCs w:val="24"/>
        </w:rPr>
        <w:t>I. Общие положения</w:t>
      </w:r>
    </w:p>
    <w:p w:rsidR="00F12A2E" w:rsidRPr="008C1345" w:rsidRDefault="00F12A2E" w:rsidP="00F12A2E">
      <w:pPr>
        <w:widowControl w:val="0"/>
        <w:autoSpaceDE w:val="0"/>
        <w:autoSpaceDN w:val="0"/>
        <w:adjustRightInd w:val="0"/>
        <w:ind w:firstLine="709"/>
        <w:jc w:val="center"/>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0" w:name="Par55"/>
      <w:bookmarkEnd w:id="0"/>
      <w:r w:rsidRPr="008C1345">
        <w:rPr>
          <w:b/>
          <w:sz w:val="24"/>
          <w:szCs w:val="24"/>
        </w:rPr>
        <w:t>Предмет регулирования административного регламента</w:t>
      </w:r>
    </w:p>
    <w:p w:rsidR="00F12A2E" w:rsidRPr="008C1345" w:rsidRDefault="00F12A2E" w:rsidP="00F12A2E">
      <w:pPr>
        <w:widowControl w:val="0"/>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1.1. Административный регламент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8C1345">
        <w:rPr>
          <w:sz w:val="24"/>
          <w:szCs w:val="24"/>
        </w:rPr>
        <w:t>»</w:t>
      </w:r>
      <w:r w:rsidRPr="008C1345">
        <w:rPr>
          <w:i/>
          <w:sz w:val="24"/>
          <w:szCs w:val="24"/>
        </w:rPr>
        <w:t xml:space="preserve"> </w:t>
      </w:r>
      <w:r w:rsidRPr="008C1345">
        <w:rPr>
          <w:sz w:val="24"/>
          <w:szCs w:val="24"/>
        </w:rP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496F62">
        <w:rPr>
          <w:sz w:val="24"/>
          <w:szCs w:val="24"/>
        </w:rPr>
        <w:t>Чухлэм</w:t>
      </w:r>
      <w:r w:rsidRPr="008C1345">
        <w:rPr>
          <w:sz w:val="24"/>
          <w:szCs w:val="24"/>
        </w:rPr>
        <w:t xml:space="preserve">» (далее – Орган), </w:t>
      </w:r>
      <w:r>
        <w:rPr>
          <w:sz w:val="24"/>
          <w:szCs w:val="24"/>
        </w:rPr>
        <w:t xml:space="preserve"> </w:t>
      </w:r>
      <w:r w:rsidRPr="008C1345">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12A2E" w:rsidRPr="008C1345" w:rsidRDefault="00F12A2E" w:rsidP="00F12A2E">
      <w:pPr>
        <w:widowControl w:val="0"/>
        <w:autoSpaceDE w:val="0"/>
        <w:autoSpaceDN w:val="0"/>
        <w:adjustRightInd w:val="0"/>
        <w:ind w:firstLine="709"/>
        <w:jc w:val="center"/>
        <w:outlineLvl w:val="2"/>
        <w:rPr>
          <w:b/>
          <w:sz w:val="24"/>
          <w:szCs w:val="24"/>
        </w:rPr>
      </w:pPr>
      <w:bookmarkStart w:id="1" w:name="Par59"/>
      <w:bookmarkEnd w:id="1"/>
    </w:p>
    <w:p w:rsidR="00F12A2E" w:rsidRPr="008C1345" w:rsidRDefault="00F12A2E" w:rsidP="00F12A2E">
      <w:pPr>
        <w:widowControl w:val="0"/>
        <w:autoSpaceDE w:val="0"/>
        <w:autoSpaceDN w:val="0"/>
        <w:adjustRightInd w:val="0"/>
        <w:ind w:firstLine="709"/>
        <w:jc w:val="center"/>
        <w:outlineLvl w:val="2"/>
        <w:rPr>
          <w:b/>
          <w:sz w:val="24"/>
          <w:szCs w:val="24"/>
        </w:rPr>
      </w:pPr>
      <w:r w:rsidRPr="008C1345">
        <w:rPr>
          <w:b/>
          <w:sz w:val="24"/>
          <w:szCs w:val="24"/>
        </w:rPr>
        <w:t>Круг заявителей</w:t>
      </w:r>
    </w:p>
    <w:p w:rsidR="00F12A2E" w:rsidRPr="008C1345" w:rsidRDefault="00F12A2E" w:rsidP="00F12A2E">
      <w:pPr>
        <w:widowControl w:val="0"/>
        <w:autoSpaceDE w:val="0"/>
        <w:autoSpaceDN w:val="0"/>
        <w:adjustRightInd w:val="0"/>
        <w:ind w:firstLine="709"/>
        <w:jc w:val="center"/>
        <w:rPr>
          <w:sz w:val="24"/>
          <w:szCs w:val="24"/>
        </w:rPr>
      </w:pPr>
    </w:p>
    <w:p w:rsidR="002B310B" w:rsidRPr="00C501AD" w:rsidRDefault="002B310B" w:rsidP="002B310B">
      <w:pPr>
        <w:pStyle w:val="ConsPlusNormal"/>
        <w:ind w:firstLine="567"/>
        <w:jc w:val="both"/>
        <w:rPr>
          <w:rFonts w:ascii="Times New Roman" w:hAnsi="Times New Roman" w:cs="Times New Roman"/>
          <w:sz w:val="24"/>
          <w:szCs w:val="24"/>
        </w:rPr>
      </w:pPr>
      <w:bookmarkStart w:id="2" w:name="Par61"/>
      <w:bookmarkEnd w:id="2"/>
      <w:r w:rsidRPr="00C501AD">
        <w:rPr>
          <w:rFonts w:ascii="Times New Roman" w:hAnsi="Times New Roman" w:cs="Times New Roman"/>
          <w:sz w:val="24"/>
          <w:szCs w:val="24"/>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w:t>
      </w:r>
      <w:r>
        <w:rPr>
          <w:rFonts w:ascii="Times New Roman" w:hAnsi="Times New Roman" w:cs="Times New Roman"/>
          <w:sz w:val="24"/>
          <w:szCs w:val="24"/>
        </w:rPr>
        <w:t>о договорам социального найма.</w:t>
      </w:r>
    </w:p>
    <w:p w:rsidR="00F12A2E" w:rsidRDefault="00F12A2E" w:rsidP="00F12A2E">
      <w:pPr>
        <w:autoSpaceDE w:val="0"/>
        <w:autoSpaceDN w:val="0"/>
        <w:adjustRightInd w:val="0"/>
        <w:ind w:firstLine="567"/>
        <w:jc w:val="both"/>
        <w:rPr>
          <w:sz w:val="24"/>
          <w:szCs w:val="24"/>
        </w:rPr>
      </w:pPr>
      <w:r w:rsidRPr="00F07509">
        <w:rPr>
          <w:sz w:val="24"/>
          <w:szCs w:val="24"/>
        </w:rPr>
        <w:t>Жилые помещения предоставляются в порядке очередности, исходя из времени принятия таких граждан на учет.</w:t>
      </w:r>
    </w:p>
    <w:p w:rsidR="00B23B97" w:rsidRPr="00B23B97" w:rsidRDefault="00B23B97" w:rsidP="00B23B97">
      <w:pPr>
        <w:autoSpaceDE w:val="0"/>
        <w:autoSpaceDN w:val="0"/>
        <w:adjustRightInd w:val="0"/>
        <w:ind w:firstLine="567"/>
        <w:jc w:val="both"/>
        <w:rPr>
          <w:sz w:val="24"/>
          <w:szCs w:val="24"/>
        </w:rPr>
      </w:pPr>
      <w:r w:rsidRPr="00B23B97">
        <w:rPr>
          <w:sz w:val="24"/>
          <w:szCs w:val="24"/>
        </w:rPr>
        <w:t>Вне очереди жилые помещения по договорам социального найма предоставляются:</w:t>
      </w:r>
    </w:p>
    <w:p w:rsidR="00B23B97" w:rsidRPr="00B23B97" w:rsidRDefault="00B23B97" w:rsidP="00B23B97">
      <w:pPr>
        <w:shd w:val="clear" w:color="auto" w:fill="FFFFFF"/>
        <w:autoSpaceDE w:val="0"/>
        <w:autoSpaceDN w:val="0"/>
        <w:adjustRightInd w:val="0"/>
        <w:ind w:firstLine="567"/>
        <w:jc w:val="both"/>
        <w:rPr>
          <w:sz w:val="24"/>
          <w:szCs w:val="24"/>
        </w:rPr>
      </w:pPr>
      <w:r w:rsidRPr="00B23B97">
        <w:rPr>
          <w:sz w:val="24"/>
          <w:szCs w:val="24"/>
        </w:rPr>
        <w:t>1) 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у котором находится такое жилое помещение, для государственных или муниципальных нужд в целях последующего изъятия такого жилого помещения.</w:t>
      </w:r>
    </w:p>
    <w:p w:rsidR="00B23B97" w:rsidRPr="00B23B97" w:rsidRDefault="00B23B97" w:rsidP="00B23B97">
      <w:pPr>
        <w:shd w:val="clear" w:color="auto" w:fill="FFFFFF"/>
        <w:ind w:firstLine="540"/>
        <w:jc w:val="both"/>
        <w:rPr>
          <w:sz w:val="24"/>
          <w:szCs w:val="24"/>
          <w:lang w:eastAsia="en-US"/>
        </w:rPr>
      </w:pPr>
      <w:r w:rsidRPr="00B23B97">
        <w:rPr>
          <w:sz w:val="24"/>
          <w:szCs w:val="24"/>
        </w:rPr>
        <w:t>2)</w:t>
      </w:r>
      <w:r w:rsidRPr="00B23B97">
        <w:rPr>
          <w:sz w:val="24"/>
          <w:szCs w:val="24"/>
          <w:lang w:eastAsia="en-US"/>
        </w:rPr>
        <w:t xml:space="preserve"> гражданам, страдающим тяжелыми формами хронических заболеваний, указанных в предусмотренном </w:t>
      </w:r>
      <w:hyperlink r:id="rId10" w:anchor="dst100366" w:history="1">
        <w:r w:rsidRPr="00B23B97">
          <w:rPr>
            <w:sz w:val="24"/>
            <w:szCs w:val="24"/>
            <w:lang w:eastAsia="en-US"/>
          </w:rPr>
          <w:t>пунктом 4 части 1 статьи 51</w:t>
        </w:r>
      </w:hyperlink>
      <w:r w:rsidRPr="00B23B97">
        <w:rPr>
          <w:sz w:val="24"/>
          <w:szCs w:val="24"/>
          <w:lang w:eastAsia="en-US"/>
        </w:rPr>
        <w:t> Жилищного кодекса </w:t>
      </w:r>
      <w:hyperlink r:id="rId11" w:anchor="dst100010" w:history="1">
        <w:r w:rsidRPr="00B23B97">
          <w:rPr>
            <w:sz w:val="24"/>
            <w:szCs w:val="24"/>
            <w:lang w:eastAsia="en-US"/>
          </w:rPr>
          <w:t>перечне</w:t>
        </w:r>
      </w:hyperlink>
      <w:r w:rsidRPr="00B23B97">
        <w:rPr>
          <w:sz w:val="24"/>
          <w:szCs w:val="24"/>
          <w:lang w:eastAsia="en-US"/>
        </w:rPr>
        <w:t>.</w:t>
      </w:r>
    </w:p>
    <w:p w:rsidR="00F12A2E" w:rsidRDefault="00F12A2E" w:rsidP="00F12A2E">
      <w:pPr>
        <w:ind w:firstLine="567"/>
        <w:jc w:val="both"/>
        <w:textAlignment w:val="baseline"/>
        <w:rPr>
          <w:sz w:val="24"/>
          <w:szCs w:val="24"/>
        </w:rPr>
      </w:pPr>
      <w:r w:rsidRPr="008C1345">
        <w:rPr>
          <w:sz w:val="24"/>
          <w:szCs w:val="24"/>
        </w:rPr>
        <w:lastRenderedPageBreak/>
        <w:t xml:space="preserve">1.3. </w:t>
      </w:r>
      <w:r w:rsidRPr="000A13C1">
        <w:rPr>
          <w:sz w:val="24"/>
          <w:szCs w:val="24"/>
        </w:rPr>
        <w:t xml:space="preserve">С заявлением вправе обратиться </w:t>
      </w:r>
      <w:hyperlink r:id="rId12" w:history="1">
        <w:r w:rsidRPr="000A13C1">
          <w:rPr>
            <w:sz w:val="24"/>
            <w:szCs w:val="24"/>
          </w:rPr>
          <w:t>представители</w:t>
        </w:r>
      </w:hyperlink>
      <w:r w:rsidRPr="000A13C1">
        <w:rPr>
          <w:sz w:val="24"/>
          <w:szCs w:val="24"/>
        </w:rPr>
        <w:t xml:space="preserve"> заявителя</w:t>
      </w:r>
      <w:r w:rsidRPr="008C1345">
        <w:rPr>
          <w:sz w:val="24"/>
          <w:szCs w:val="24"/>
        </w:rPr>
        <w:t>,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C5284" w:rsidRDefault="00AC5284" w:rsidP="00F12A2E">
      <w:pPr>
        <w:ind w:firstLine="567"/>
        <w:jc w:val="both"/>
        <w:textAlignment w:val="baseline"/>
        <w:rPr>
          <w:sz w:val="24"/>
          <w:szCs w:val="24"/>
        </w:rPr>
      </w:pPr>
    </w:p>
    <w:p w:rsidR="00AC5284" w:rsidRPr="00C456DF" w:rsidRDefault="00AC5284" w:rsidP="00AC5284">
      <w:pPr>
        <w:autoSpaceDE w:val="0"/>
        <w:autoSpaceDN w:val="0"/>
        <w:adjustRightInd w:val="0"/>
        <w:contextualSpacing/>
        <w:jc w:val="center"/>
        <w:rPr>
          <w:rFonts w:eastAsiaTheme="minorEastAsia"/>
          <w:b/>
          <w:bCs/>
          <w:sz w:val="24"/>
          <w:szCs w:val="24"/>
        </w:rPr>
      </w:pPr>
      <w:bookmarkStart w:id="3" w:name="Par66"/>
      <w:bookmarkEnd w:id="3"/>
      <w:r w:rsidRPr="00C456DF">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C5284" w:rsidRPr="00C456DF" w:rsidRDefault="00AC5284" w:rsidP="00AC5284">
      <w:pPr>
        <w:autoSpaceDE w:val="0"/>
        <w:autoSpaceDN w:val="0"/>
        <w:adjustRightInd w:val="0"/>
        <w:jc w:val="both"/>
        <w:rPr>
          <w:rFonts w:eastAsiaTheme="minorEastAsia"/>
          <w:b/>
          <w:bCs/>
          <w:sz w:val="24"/>
          <w:szCs w:val="24"/>
        </w:rPr>
      </w:pPr>
      <w:r w:rsidRPr="00C456DF">
        <w:rPr>
          <w:rFonts w:eastAsiaTheme="minorEastAsia"/>
          <w:b/>
          <w:bCs/>
          <w:sz w:val="24"/>
          <w:szCs w:val="24"/>
        </w:rPr>
        <w:t xml:space="preserve"> </w:t>
      </w:r>
    </w:p>
    <w:p w:rsidR="00AC5284" w:rsidRPr="00C456DF" w:rsidRDefault="00AC5284" w:rsidP="00AC5284">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AC5284" w:rsidRPr="00C456DF" w:rsidRDefault="00AC5284" w:rsidP="00AC5284">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аявителя (принадлежащего ему объекта) и показателей таких</w:t>
      </w:r>
      <w:r>
        <w:rPr>
          <w:rFonts w:eastAsiaTheme="minorEastAsia"/>
          <w:sz w:val="24"/>
          <w:szCs w:val="24"/>
        </w:rPr>
        <w:t xml:space="preserve"> признаков (перечень признаков з</w:t>
      </w:r>
      <w:r w:rsidRPr="00C456DF">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w:t>
      </w:r>
      <w:r>
        <w:rPr>
          <w:rFonts w:eastAsiaTheme="minorEastAsia"/>
          <w:sz w:val="24"/>
          <w:szCs w:val="24"/>
        </w:rPr>
        <w:t xml:space="preserve"> Административному регламенту.</w:t>
      </w:r>
    </w:p>
    <w:p w:rsidR="00F12A2E" w:rsidRDefault="00F12A2E" w:rsidP="00F12A2E">
      <w:pPr>
        <w:shd w:val="clear" w:color="auto" w:fill="FFFFFF"/>
        <w:jc w:val="center"/>
        <w:rPr>
          <w:rFonts w:eastAsia="Calibri"/>
          <w:b/>
          <w:sz w:val="24"/>
          <w:szCs w:val="24"/>
        </w:rPr>
      </w:pPr>
    </w:p>
    <w:p w:rsidR="00F12A2E" w:rsidRPr="008C1345" w:rsidRDefault="00F12A2E" w:rsidP="00F12A2E">
      <w:pPr>
        <w:shd w:val="clear" w:color="auto" w:fill="FFFFFF"/>
        <w:jc w:val="center"/>
        <w:rPr>
          <w:rFonts w:eastAsia="Calibri"/>
          <w:b/>
          <w:sz w:val="24"/>
          <w:szCs w:val="24"/>
        </w:rPr>
      </w:pPr>
      <w:r w:rsidRPr="008C1345">
        <w:rPr>
          <w:rFonts w:eastAsia="Calibri"/>
          <w:b/>
          <w:sz w:val="24"/>
          <w:szCs w:val="24"/>
          <w:lang w:val="en-US"/>
        </w:rPr>
        <w:t>II</w:t>
      </w:r>
      <w:r w:rsidRPr="008C1345">
        <w:rPr>
          <w:rFonts w:eastAsia="Calibri"/>
          <w:b/>
          <w:sz w:val="24"/>
          <w:szCs w:val="24"/>
        </w:rPr>
        <w:t>. Стандарт предоставления муниципальной услуги</w:t>
      </w:r>
    </w:p>
    <w:p w:rsidR="00F12A2E" w:rsidRPr="008C1345" w:rsidRDefault="00F12A2E" w:rsidP="00F12A2E">
      <w:pPr>
        <w:widowControl w:val="0"/>
        <w:tabs>
          <w:tab w:val="left" w:pos="2475"/>
        </w:tabs>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4" w:name="Par98"/>
      <w:bookmarkEnd w:id="4"/>
      <w:r w:rsidRPr="008C1345">
        <w:rPr>
          <w:b/>
          <w:sz w:val="24"/>
          <w:szCs w:val="24"/>
        </w:rPr>
        <w:t>Наименование муниципальной услуги</w:t>
      </w:r>
    </w:p>
    <w:p w:rsidR="00F12A2E" w:rsidRPr="008C1345" w:rsidRDefault="00F12A2E" w:rsidP="00F12A2E">
      <w:pPr>
        <w:widowControl w:val="0"/>
        <w:autoSpaceDE w:val="0"/>
        <w:autoSpaceDN w:val="0"/>
        <w:adjustRightInd w:val="0"/>
        <w:ind w:firstLine="709"/>
        <w:jc w:val="both"/>
        <w:rPr>
          <w:sz w:val="24"/>
          <w:szCs w:val="24"/>
        </w:rPr>
      </w:pPr>
      <w:bookmarkStart w:id="5" w:name="Par100"/>
      <w:bookmarkEnd w:id="5"/>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 xml:space="preserve">2.1. </w:t>
      </w:r>
      <w:r>
        <w:rPr>
          <w:sz w:val="24"/>
          <w:szCs w:val="24"/>
        </w:rPr>
        <w:t>Муниципальная</w:t>
      </w:r>
      <w:r w:rsidRPr="008C1345">
        <w:rPr>
          <w:sz w:val="24"/>
          <w:szCs w:val="24"/>
        </w:rPr>
        <w:t xml:space="preserve"> услуг</w:t>
      </w:r>
      <w:r>
        <w:rPr>
          <w:sz w:val="24"/>
          <w:szCs w:val="24"/>
        </w:rPr>
        <w:t>а</w:t>
      </w:r>
      <w:r w:rsidRPr="008C1345">
        <w:rPr>
          <w:sz w:val="24"/>
          <w:szCs w:val="24"/>
        </w:rPr>
        <w:t>: «</w:t>
      </w:r>
      <w:r w:rsidRPr="00AC40DB">
        <w:rPr>
          <w:sz w:val="24"/>
          <w:szCs w:val="24"/>
        </w:rPr>
        <w:t>Пр</w:t>
      </w:r>
      <w:r>
        <w:rPr>
          <w:sz w:val="24"/>
          <w:szCs w:val="24"/>
        </w:rPr>
        <w:t>едоставление жилого помещения по договору социального найма</w:t>
      </w:r>
      <w:r w:rsidRPr="008C1345">
        <w:rPr>
          <w:sz w:val="24"/>
          <w:szCs w:val="24"/>
        </w:rPr>
        <w:t>».</w:t>
      </w:r>
    </w:p>
    <w:p w:rsidR="00F12A2E" w:rsidRPr="008C1345" w:rsidRDefault="00F12A2E" w:rsidP="00F12A2E">
      <w:pPr>
        <w:widowControl w:val="0"/>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6" w:name="Par102"/>
      <w:bookmarkEnd w:id="6"/>
      <w:r w:rsidRPr="008C1345">
        <w:rPr>
          <w:b/>
          <w:sz w:val="24"/>
          <w:szCs w:val="24"/>
        </w:rPr>
        <w:t>Наименование органа, предоставляющего муниципальную услугу</w:t>
      </w:r>
    </w:p>
    <w:p w:rsidR="00F12A2E" w:rsidRPr="008C1345" w:rsidRDefault="00F12A2E" w:rsidP="00F12A2E">
      <w:pPr>
        <w:autoSpaceDE w:val="0"/>
        <w:autoSpaceDN w:val="0"/>
        <w:adjustRightInd w:val="0"/>
        <w:ind w:firstLine="709"/>
        <w:rPr>
          <w:sz w:val="24"/>
          <w:szCs w:val="24"/>
        </w:rPr>
      </w:pPr>
    </w:p>
    <w:p w:rsidR="00F12A2E" w:rsidRPr="00891AC5" w:rsidRDefault="00F12A2E" w:rsidP="00F12A2E">
      <w:pPr>
        <w:widowControl w:val="0"/>
        <w:autoSpaceDE w:val="0"/>
        <w:autoSpaceDN w:val="0"/>
        <w:adjustRightInd w:val="0"/>
        <w:ind w:firstLine="709"/>
        <w:jc w:val="both"/>
        <w:rPr>
          <w:sz w:val="24"/>
          <w:szCs w:val="24"/>
        </w:rPr>
      </w:pPr>
      <w:r w:rsidRPr="00891AC5">
        <w:rPr>
          <w:sz w:val="24"/>
          <w:szCs w:val="24"/>
        </w:rPr>
        <w:t>2.2. Муниципальная услуга предоставляется Администрацией сельского поселения «</w:t>
      </w:r>
      <w:r w:rsidR="00496F62">
        <w:rPr>
          <w:sz w:val="24"/>
          <w:szCs w:val="24"/>
        </w:rPr>
        <w:t>Чухлэм</w:t>
      </w:r>
      <w:r w:rsidRPr="00891AC5">
        <w:rPr>
          <w:sz w:val="24"/>
          <w:szCs w:val="24"/>
        </w:rPr>
        <w:t xml:space="preserve">» (далее – Орган). </w:t>
      </w:r>
    </w:p>
    <w:p w:rsidR="00F12A2E" w:rsidRPr="00891AC5" w:rsidRDefault="00F12A2E" w:rsidP="00F12A2E">
      <w:pPr>
        <w:pStyle w:val="ConsPlusNormal"/>
        <w:ind w:firstLine="709"/>
        <w:jc w:val="both"/>
        <w:rPr>
          <w:rFonts w:ascii="Times New Roman" w:hAnsi="Times New Roman" w:cs="Times New Roman"/>
          <w:sz w:val="24"/>
          <w:szCs w:val="24"/>
        </w:rPr>
      </w:pPr>
      <w:r w:rsidRPr="00891AC5">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12A2E" w:rsidRPr="00891AC5" w:rsidRDefault="00F12A2E" w:rsidP="00F12A2E">
      <w:pPr>
        <w:pStyle w:val="ConsPlusNormal"/>
        <w:ind w:firstLine="709"/>
        <w:jc w:val="both"/>
        <w:rPr>
          <w:rFonts w:ascii="Times New Roman" w:hAnsi="Times New Roman" w:cs="Times New Roman"/>
          <w:sz w:val="24"/>
          <w:szCs w:val="24"/>
        </w:rPr>
      </w:pPr>
      <w:r w:rsidRPr="00891AC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12A2E" w:rsidRPr="000A13C1" w:rsidRDefault="00F12A2E" w:rsidP="00F12A2E">
      <w:pPr>
        <w:autoSpaceDE w:val="0"/>
        <w:autoSpaceDN w:val="0"/>
        <w:adjustRightInd w:val="0"/>
        <w:ind w:firstLine="709"/>
        <w:jc w:val="both"/>
        <w:rPr>
          <w:sz w:val="24"/>
          <w:szCs w:val="24"/>
        </w:rPr>
      </w:pPr>
      <w:r w:rsidRPr="00891AC5">
        <w:rPr>
          <w:rFonts w:eastAsia="Calibri"/>
          <w:sz w:val="24"/>
          <w:szCs w:val="24"/>
          <w:lang w:eastAsia="en-US"/>
        </w:rPr>
        <w:t>2.2.2.</w:t>
      </w:r>
      <w:r w:rsidRPr="00891AC5">
        <w:rPr>
          <w:bCs/>
          <w:sz w:val="24"/>
          <w:szCs w:val="24"/>
        </w:rPr>
        <w:t xml:space="preserve"> </w:t>
      </w:r>
      <w:r w:rsidRPr="000A13C1">
        <w:rPr>
          <w:rFonts w:eastAsia="Calibri"/>
          <w:sz w:val="24"/>
          <w:szCs w:val="24"/>
          <w:lang w:eastAsia="en-US"/>
        </w:rPr>
        <w:t>П</w:t>
      </w:r>
      <w:r w:rsidRPr="000A13C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C5284" w:rsidRPr="00D26BEE" w:rsidRDefault="00AC5284" w:rsidP="00AC5284">
      <w:pPr>
        <w:widowControl w:val="0"/>
        <w:autoSpaceDE w:val="0"/>
        <w:autoSpaceDN w:val="0"/>
        <w:adjustRightInd w:val="0"/>
        <w:ind w:firstLine="567"/>
        <w:jc w:val="both"/>
        <w:rPr>
          <w:rFonts w:eastAsia="Calibri"/>
          <w:i/>
          <w:sz w:val="24"/>
          <w:szCs w:val="24"/>
        </w:rPr>
      </w:pPr>
      <w:r w:rsidRPr="00D26BEE">
        <w:rPr>
          <w:sz w:val="24"/>
          <w:szCs w:val="24"/>
        </w:rPr>
        <w:t>2.2.3. При предоставлении муниципальной услуги запрещается требовать от заявителя:</w:t>
      </w:r>
    </w:p>
    <w:p w:rsidR="00AC5284" w:rsidRPr="00D26BEE" w:rsidRDefault="00AC5284" w:rsidP="00AC5284">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12A2E" w:rsidRDefault="00F12A2E" w:rsidP="00F12A2E">
      <w:pPr>
        <w:pStyle w:val="ConsPlusNormal"/>
        <w:ind w:firstLine="709"/>
        <w:jc w:val="both"/>
        <w:rPr>
          <w:sz w:val="24"/>
          <w:szCs w:val="24"/>
        </w:rPr>
      </w:pPr>
    </w:p>
    <w:p w:rsidR="00F12A2E" w:rsidRPr="00295AE7" w:rsidRDefault="00F12A2E" w:rsidP="00F12A2E">
      <w:pPr>
        <w:widowControl w:val="0"/>
        <w:autoSpaceDE w:val="0"/>
        <w:autoSpaceDN w:val="0"/>
        <w:adjustRightInd w:val="0"/>
        <w:ind w:firstLine="709"/>
        <w:jc w:val="center"/>
        <w:outlineLvl w:val="2"/>
        <w:rPr>
          <w:b/>
          <w:sz w:val="24"/>
          <w:szCs w:val="24"/>
        </w:rPr>
      </w:pPr>
      <w:bookmarkStart w:id="7" w:name="Par108"/>
      <w:bookmarkEnd w:id="7"/>
      <w:r w:rsidRPr="00295AE7">
        <w:rPr>
          <w:b/>
          <w:sz w:val="24"/>
          <w:szCs w:val="24"/>
        </w:rPr>
        <w:t>Результат предоставления муниципальной услуги</w:t>
      </w:r>
    </w:p>
    <w:p w:rsidR="00F12A2E" w:rsidRPr="00295AE7" w:rsidRDefault="00F12A2E" w:rsidP="00F12A2E">
      <w:pPr>
        <w:widowControl w:val="0"/>
        <w:autoSpaceDE w:val="0"/>
        <w:autoSpaceDN w:val="0"/>
        <w:adjustRightInd w:val="0"/>
        <w:ind w:firstLine="709"/>
        <w:jc w:val="center"/>
        <w:outlineLvl w:val="2"/>
        <w:rPr>
          <w:b/>
          <w:sz w:val="24"/>
          <w:szCs w:val="24"/>
        </w:rPr>
      </w:pPr>
    </w:p>
    <w:p w:rsidR="00F12A2E" w:rsidRPr="00B4718C" w:rsidRDefault="00F12A2E" w:rsidP="00F12A2E">
      <w:pPr>
        <w:tabs>
          <w:tab w:val="left" w:pos="851"/>
          <w:tab w:val="left" w:pos="1134"/>
        </w:tabs>
        <w:autoSpaceDE w:val="0"/>
        <w:autoSpaceDN w:val="0"/>
        <w:adjustRightInd w:val="0"/>
        <w:ind w:firstLine="709"/>
        <w:jc w:val="both"/>
        <w:rPr>
          <w:bCs/>
          <w:sz w:val="24"/>
          <w:szCs w:val="24"/>
        </w:rPr>
      </w:pPr>
      <w:r w:rsidRPr="00B4718C">
        <w:rPr>
          <w:bCs/>
          <w:sz w:val="24"/>
          <w:szCs w:val="24"/>
        </w:rPr>
        <w:t>2.3. Результатом предоставления муниципальной услуги является:</w:t>
      </w:r>
    </w:p>
    <w:p w:rsidR="00F12A2E" w:rsidRPr="00295AE7" w:rsidRDefault="00F12A2E" w:rsidP="00F12A2E">
      <w:pPr>
        <w:widowControl w:val="0"/>
        <w:autoSpaceDE w:val="0"/>
        <w:autoSpaceDN w:val="0"/>
        <w:adjustRightInd w:val="0"/>
        <w:ind w:firstLine="709"/>
        <w:jc w:val="both"/>
        <w:rPr>
          <w:sz w:val="24"/>
          <w:szCs w:val="24"/>
        </w:rPr>
      </w:pPr>
      <w:r w:rsidRPr="00B4718C">
        <w:rPr>
          <w:bCs/>
          <w:sz w:val="24"/>
          <w:szCs w:val="24"/>
        </w:rPr>
        <w:t xml:space="preserve">1) </w:t>
      </w:r>
      <w:r w:rsidRPr="00B4718C">
        <w:rPr>
          <w:sz w:val="24"/>
          <w:szCs w:val="24"/>
        </w:rPr>
        <w:t xml:space="preserve">решение </w:t>
      </w:r>
      <w:r w:rsidRPr="00295AE7">
        <w:rPr>
          <w:sz w:val="24"/>
          <w:szCs w:val="24"/>
        </w:rPr>
        <w:t xml:space="preserve">о </w:t>
      </w:r>
      <w:r w:rsidRPr="00F07509">
        <w:rPr>
          <w:sz w:val="24"/>
          <w:szCs w:val="24"/>
        </w:rPr>
        <w:t xml:space="preserve">предоставлении гражданам по договорам социального найма жилых помещений муниципального жилищного фонда </w:t>
      </w:r>
      <w:r w:rsidRPr="00295AE7">
        <w:rPr>
          <w:sz w:val="24"/>
          <w:szCs w:val="24"/>
        </w:rPr>
        <w:t>(далее – решение о предоставлении муниципальной услуги);</w:t>
      </w:r>
    </w:p>
    <w:p w:rsidR="00F12A2E" w:rsidRPr="00295AE7" w:rsidRDefault="00F12A2E" w:rsidP="00F12A2E">
      <w:pPr>
        <w:widowControl w:val="0"/>
        <w:autoSpaceDE w:val="0"/>
        <w:autoSpaceDN w:val="0"/>
        <w:adjustRightInd w:val="0"/>
        <w:ind w:firstLine="709"/>
        <w:jc w:val="both"/>
        <w:rPr>
          <w:sz w:val="24"/>
          <w:szCs w:val="24"/>
        </w:rPr>
      </w:pPr>
      <w:r w:rsidRPr="00B4718C">
        <w:rPr>
          <w:bCs/>
          <w:sz w:val="24"/>
          <w:szCs w:val="24"/>
        </w:rPr>
        <w:lastRenderedPageBreak/>
        <w:t xml:space="preserve">2) </w:t>
      </w:r>
      <w:r>
        <w:rPr>
          <w:bCs/>
          <w:sz w:val="24"/>
          <w:szCs w:val="24"/>
        </w:rPr>
        <w:t xml:space="preserve"> </w:t>
      </w:r>
      <w:r w:rsidRPr="00B4718C">
        <w:rPr>
          <w:bCs/>
          <w:sz w:val="24"/>
          <w:szCs w:val="24"/>
        </w:rPr>
        <w:t xml:space="preserve">решение об отказе в </w:t>
      </w:r>
      <w:r w:rsidRPr="00F07509">
        <w:rPr>
          <w:sz w:val="24"/>
          <w:szCs w:val="24"/>
        </w:rPr>
        <w:t>предоставлении гражданам по договорам социального найма жилых помещений муниципального жилищного фонда</w:t>
      </w:r>
      <w:r w:rsidR="00384303">
        <w:rPr>
          <w:sz w:val="24"/>
          <w:szCs w:val="24"/>
        </w:rPr>
        <w:t xml:space="preserve"> </w:t>
      </w:r>
      <w:r w:rsidR="00384303" w:rsidRPr="00295AE7">
        <w:rPr>
          <w:sz w:val="24"/>
          <w:szCs w:val="24"/>
        </w:rPr>
        <w:t>(далее – решение о</w:t>
      </w:r>
      <w:r w:rsidR="00384303">
        <w:rPr>
          <w:sz w:val="24"/>
          <w:szCs w:val="24"/>
        </w:rPr>
        <w:t>б отказе в</w:t>
      </w:r>
      <w:r w:rsidR="00384303" w:rsidRPr="00295AE7">
        <w:rPr>
          <w:sz w:val="24"/>
          <w:szCs w:val="24"/>
        </w:rPr>
        <w:t xml:space="preserve"> предо</w:t>
      </w:r>
      <w:r w:rsidR="002B310B">
        <w:rPr>
          <w:sz w:val="24"/>
          <w:szCs w:val="24"/>
        </w:rPr>
        <w:t>ставлении муниципальной услуги).</w:t>
      </w:r>
    </w:p>
    <w:p w:rsidR="00F12A2E" w:rsidRPr="00B4718C" w:rsidRDefault="00F12A2E" w:rsidP="00F12A2E">
      <w:pPr>
        <w:widowControl w:val="0"/>
        <w:autoSpaceDE w:val="0"/>
        <w:autoSpaceDN w:val="0"/>
        <w:adjustRightInd w:val="0"/>
        <w:ind w:firstLine="709"/>
        <w:jc w:val="both"/>
        <w:rPr>
          <w:sz w:val="24"/>
          <w:szCs w:val="24"/>
        </w:rPr>
      </w:pPr>
      <w:r w:rsidRPr="00B4718C">
        <w:rPr>
          <w:bCs/>
          <w:sz w:val="24"/>
          <w:szCs w:val="24"/>
        </w:rPr>
        <w:t xml:space="preserve">2.3.1. Результат предоставления муниципальной услуги, </w:t>
      </w:r>
      <w:r w:rsidRPr="00B4718C">
        <w:rPr>
          <w:sz w:val="24"/>
          <w:szCs w:val="24"/>
        </w:rPr>
        <w:t xml:space="preserve">указанные в пункте 2.3 настоящего Административного регламента, имеют следующие реквизиты: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регистрационный номер;</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дата регистрации;</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подпись руководителя Органа.</w:t>
      </w:r>
    </w:p>
    <w:p w:rsidR="00AC5284" w:rsidRPr="00C456DF" w:rsidRDefault="00AC5284" w:rsidP="00AC5284">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2.3.3. Результат предоставления муниципальной услуги получается заявителем одним из следующих способов:</w:t>
      </w:r>
    </w:p>
    <w:p w:rsidR="009F2AEA" w:rsidRPr="000A13C1" w:rsidRDefault="009F2AEA" w:rsidP="009F2AE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9F2AEA" w:rsidRPr="00885FBA" w:rsidRDefault="009F2AEA" w:rsidP="009F2AEA">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w:t>
      </w:r>
      <w:r>
        <w:rPr>
          <w:sz w:val="24"/>
          <w:szCs w:val="24"/>
        </w:rPr>
        <w:t>.</w:t>
      </w:r>
      <w:r w:rsidRPr="00885FBA">
        <w:rPr>
          <w:sz w:val="24"/>
          <w:szCs w:val="24"/>
        </w:rPr>
        <w:t xml:space="preserve"> </w:t>
      </w:r>
    </w:p>
    <w:p w:rsidR="00F12A2E"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jc w:val="center"/>
        <w:rPr>
          <w:b/>
          <w:sz w:val="24"/>
          <w:szCs w:val="24"/>
        </w:rPr>
      </w:pPr>
      <w:r w:rsidRPr="00295AE7">
        <w:rPr>
          <w:b/>
          <w:sz w:val="24"/>
          <w:szCs w:val="24"/>
        </w:rPr>
        <w:t xml:space="preserve">Срок предоставления муниципальной услуги </w:t>
      </w:r>
    </w:p>
    <w:p w:rsidR="00F12A2E" w:rsidRPr="00295AE7" w:rsidRDefault="00F12A2E" w:rsidP="00F12A2E">
      <w:pPr>
        <w:widowControl w:val="0"/>
        <w:autoSpaceDE w:val="0"/>
        <w:autoSpaceDN w:val="0"/>
        <w:adjustRightInd w:val="0"/>
        <w:ind w:firstLine="709"/>
        <w:jc w:val="center"/>
        <w:rPr>
          <w:sz w:val="24"/>
          <w:szCs w:val="24"/>
        </w:rPr>
      </w:pPr>
    </w:p>
    <w:p w:rsidR="002B310B" w:rsidRPr="00C501AD" w:rsidRDefault="002B310B" w:rsidP="002B310B">
      <w:pPr>
        <w:widowControl w:val="0"/>
        <w:autoSpaceDE w:val="0"/>
        <w:autoSpaceDN w:val="0"/>
        <w:adjustRightInd w:val="0"/>
        <w:ind w:firstLine="567"/>
        <w:jc w:val="both"/>
        <w:rPr>
          <w:spacing w:val="-20"/>
          <w:sz w:val="24"/>
          <w:szCs w:val="24"/>
        </w:rPr>
      </w:pPr>
      <w:r w:rsidRPr="00C501AD">
        <w:rPr>
          <w:sz w:val="24"/>
          <w:szCs w:val="24"/>
        </w:rPr>
        <w:t>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F12A2E" w:rsidRPr="00295AE7" w:rsidRDefault="00F12A2E" w:rsidP="00F12A2E">
      <w:pPr>
        <w:widowControl w:val="0"/>
        <w:autoSpaceDE w:val="0"/>
        <w:autoSpaceDN w:val="0"/>
        <w:adjustRightInd w:val="0"/>
        <w:ind w:left="709"/>
        <w:contextualSpacing/>
        <w:jc w:val="both"/>
        <w:rPr>
          <w:sz w:val="24"/>
          <w:szCs w:val="24"/>
        </w:rPr>
      </w:pPr>
    </w:p>
    <w:p w:rsidR="00F12A2E" w:rsidRPr="00295AE7" w:rsidRDefault="00F12A2E" w:rsidP="00F12A2E">
      <w:pPr>
        <w:widowControl w:val="0"/>
        <w:autoSpaceDE w:val="0"/>
        <w:autoSpaceDN w:val="0"/>
        <w:adjustRightInd w:val="0"/>
        <w:ind w:firstLine="567"/>
        <w:jc w:val="center"/>
        <w:rPr>
          <w:b/>
          <w:sz w:val="24"/>
          <w:szCs w:val="24"/>
        </w:rPr>
      </w:pPr>
      <w:r w:rsidRPr="00295AE7">
        <w:rPr>
          <w:b/>
          <w:sz w:val="24"/>
          <w:szCs w:val="24"/>
        </w:rPr>
        <w:t>Правовые основания для предоставления муниципальной услуги</w:t>
      </w:r>
    </w:p>
    <w:p w:rsidR="00F12A2E" w:rsidRPr="00295AE7" w:rsidRDefault="00F12A2E" w:rsidP="00F12A2E">
      <w:pPr>
        <w:widowControl w:val="0"/>
        <w:autoSpaceDE w:val="0"/>
        <w:autoSpaceDN w:val="0"/>
        <w:adjustRightInd w:val="0"/>
        <w:ind w:firstLine="567"/>
        <w:jc w:val="center"/>
        <w:rPr>
          <w:sz w:val="24"/>
          <w:szCs w:val="24"/>
        </w:rPr>
      </w:pP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295AE7">
        <w:rPr>
          <w:sz w:val="24"/>
          <w:szCs w:val="24"/>
        </w:rPr>
        <w:t>(</w:t>
      </w:r>
      <w:hyperlink r:id="rId13" w:history="1">
        <w:r w:rsidR="00D60822" w:rsidRPr="00EA724D">
          <w:rPr>
            <w:rStyle w:val="a6"/>
            <w:rFonts w:eastAsiaTheme="minorEastAsia"/>
            <w:sz w:val="24"/>
            <w:szCs w:val="24"/>
            <w:shd w:val="clear" w:color="auto" w:fill="FFFFFF"/>
          </w:rPr>
          <w:t>https://</w:t>
        </w:r>
        <w:proofErr w:type="spellStart"/>
        <w:r w:rsidR="0055255D" w:rsidRPr="0055255D">
          <w:rPr>
            <w:rStyle w:val="a6"/>
            <w:rFonts w:eastAsiaTheme="minorEastAsia"/>
            <w:sz w:val="24"/>
            <w:szCs w:val="24"/>
            <w:shd w:val="clear" w:color="auto" w:fill="FFFFFF"/>
            <w:lang w:val="en-US"/>
          </w:rPr>
          <w:t>chuxlem</w:t>
        </w:r>
        <w:proofErr w:type="spellEnd"/>
        <w:r w:rsidR="00D60822" w:rsidRPr="00EA724D">
          <w:rPr>
            <w:rStyle w:val="a6"/>
            <w:rFonts w:eastAsiaTheme="minorEastAsia"/>
            <w:sz w:val="24"/>
            <w:szCs w:val="24"/>
            <w:shd w:val="clear" w:color="auto" w:fill="FFFFFF"/>
          </w:rPr>
          <w:t>-r11.gosweb.gosuslugi.ru</w:t>
        </w:r>
      </w:hyperlink>
      <w:r w:rsidRPr="00295AE7">
        <w:rPr>
          <w:sz w:val="24"/>
          <w:szCs w:val="24"/>
        </w:rPr>
        <w:t>)</w:t>
      </w:r>
      <w:r w:rsidRPr="00295AE7">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12A2E" w:rsidRPr="00295AE7" w:rsidRDefault="00F12A2E" w:rsidP="00F12A2E">
      <w:pPr>
        <w:widowControl w:val="0"/>
        <w:autoSpaceDE w:val="0"/>
        <w:autoSpaceDN w:val="0"/>
        <w:adjustRightInd w:val="0"/>
        <w:ind w:left="709"/>
        <w:contextualSpacing/>
        <w:jc w:val="both"/>
        <w:rPr>
          <w:sz w:val="24"/>
          <w:szCs w:val="24"/>
        </w:rPr>
      </w:pPr>
    </w:p>
    <w:p w:rsidR="00F12A2E" w:rsidRPr="00295AE7" w:rsidRDefault="00F12A2E" w:rsidP="00F12A2E">
      <w:pPr>
        <w:widowControl w:val="0"/>
        <w:autoSpaceDE w:val="0"/>
        <w:autoSpaceDN w:val="0"/>
        <w:adjustRightInd w:val="0"/>
        <w:ind w:firstLine="709"/>
        <w:jc w:val="center"/>
        <w:rPr>
          <w:b/>
          <w:bCs/>
          <w:sz w:val="24"/>
          <w:szCs w:val="24"/>
        </w:rPr>
      </w:pPr>
      <w:r w:rsidRPr="00295AE7">
        <w:rPr>
          <w:b/>
          <w:bCs/>
          <w:sz w:val="24"/>
          <w:szCs w:val="24"/>
        </w:rPr>
        <w:t xml:space="preserve">Исчерпывающий перечень документов, необходимых  для предоставления муниципальной услуги </w:t>
      </w:r>
    </w:p>
    <w:p w:rsidR="00F12A2E" w:rsidRPr="00295AE7" w:rsidRDefault="00F12A2E" w:rsidP="00F12A2E">
      <w:pPr>
        <w:widowControl w:val="0"/>
        <w:autoSpaceDE w:val="0"/>
        <w:autoSpaceDN w:val="0"/>
        <w:adjustRightInd w:val="0"/>
        <w:ind w:firstLine="709"/>
        <w:jc w:val="center"/>
        <w:rPr>
          <w:b/>
          <w:bCs/>
          <w:sz w:val="24"/>
          <w:szCs w:val="24"/>
        </w:rPr>
      </w:pPr>
    </w:p>
    <w:p w:rsidR="00DB01F9" w:rsidRPr="00DB01F9" w:rsidRDefault="00DB01F9" w:rsidP="00DB01F9">
      <w:pPr>
        <w:autoSpaceDE w:val="0"/>
        <w:autoSpaceDN w:val="0"/>
        <w:adjustRightInd w:val="0"/>
        <w:ind w:firstLine="709"/>
        <w:jc w:val="both"/>
        <w:rPr>
          <w:sz w:val="24"/>
          <w:szCs w:val="24"/>
        </w:rPr>
      </w:pPr>
      <w:bookmarkStart w:id="8" w:name="Par147"/>
      <w:bookmarkEnd w:id="8"/>
      <w:r w:rsidRPr="00DB01F9">
        <w:rPr>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DB01F9" w:rsidRPr="00DB01F9" w:rsidRDefault="00DB01F9" w:rsidP="00DB01F9">
      <w:pPr>
        <w:autoSpaceDE w:val="0"/>
        <w:autoSpaceDN w:val="0"/>
        <w:adjustRightInd w:val="0"/>
        <w:ind w:firstLine="709"/>
        <w:jc w:val="both"/>
        <w:rPr>
          <w:sz w:val="24"/>
          <w:szCs w:val="24"/>
        </w:rPr>
      </w:pPr>
      <w:r w:rsidRPr="00DB01F9">
        <w:rPr>
          <w:sz w:val="24"/>
          <w:szCs w:val="24"/>
        </w:rPr>
        <w:t>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DB01F9" w:rsidRPr="00DB01F9" w:rsidRDefault="00DB01F9" w:rsidP="00DB01F9">
      <w:pPr>
        <w:autoSpaceDE w:val="0"/>
        <w:autoSpaceDN w:val="0"/>
        <w:adjustRightInd w:val="0"/>
        <w:ind w:firstLine="709"/>
        <w:jc w:val="both"/>
        <w:rPr>
          <w:sz w:val="24"/>
          <w:szCs w:val="24"/>
        </w:rPr>
      </w:pPr>
      <w:r w:rsidRPr="00DB01F9">
        <w:rPr>
          <w:sz w:val="24"/>
          <w:szCs w:val="24"/>
        </w:rPr>
        <w:lastRenderedPageBreak/>
        <w:t xml:space="preserve"> Формы запросов о предоставлении муниципальной услуги приведены в приложениях 1, 2 к настоящему Административному регламенту.</w:t>
      </w:r>
    </w:p>
    <w:p w:rsidR="00DB01F9" w:rsidRPr="00DB01F9" w:rsidRDefault="00DB01F9" w:rsidP="00DB01F9">
      <w:pPr>
        <w:autoSpaceDE w:val="0"/>
        <w:autoSpaceDN w:val="0"/>
        <w:adjustRightInd w:val="0"/>
        <w:ind w:firstLine="709"/>
        <w:jc w:val="both"/>
        <w:rPr>
          <w:sz w:val="24"/>
          <w:szCs w:val="24"/>
        </w:rPr>
      </w:pPr>
      <w:r w:rsidRPr="00DB01F9">
        <w:rPr>
          <w:sz w:val="24"/>
          <w:szCs w:val="24"/>
        </w:rPr>
        <w:t>2.7. При предоставлении муниципальной услуги запрещается:</w:t>
      </w:r>
    </w:p>
    <w:p w:rsidR="00DB01F9" w:rsidRPr="00DB01F9" w:rsidRDefault="00DB01F9" w:rsidP="00DB01F9">
      <w:pPr>
        <w:autoSpaceDE w:val="0"/>
        <w:autoSpaceDN w:val="0"/>
        <w:adjustRightInd w:val="0"/>
        <w:ind w:firstLine="709"/>
        <w:jc w:val="both"/>
        <w:rPr>
          <w:sz w:val="24"/>
          <w:szCs w:val="24"/>
        </w:rPr>
      </w:pPr>
      <w:r w:rsidRPr="00DB01F9">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B01F9" w:rsidRPr="00DB01F9" w:rsidRDefault="00DB01F9" w:rsidP="00DB01F9">
      <w:pPr>
        <w:autoSpaceDE w:val="0"/>
        <w:autoSpaceDN w:val="0"/>
        <w:adjustRightInd w:val="0"/>
        <w:ind w:firstLine="709"/>
        <w:jc w:val="both"/>
        <w:rPr>
          <w:sz w:val="24"/>
          <w:szCs w:val="24"/>
        </w:rPr>
      </w:pPr>
      <w:r w:rsidRPr="00DB01F9">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DB01F9" w:rsidRPr="00DB01F9" w:rsidRDefault="00DB01F9" w:rsidP="00DB01F9">
      <w:pPr>
        <w:autoSpaceDE w:val="0"/>
        <w:autoSpaceDN w:val="0"/>
        <w:adjustRightInd w:val="0"/>
        <w:ind w:firstLine="709"/>
        <w:jc w:val="both"/>
        <w:rPr>
          <w:sz w:val="24"/>
          <w:szCs w:val="24"/>
        </w:rPr>
      </w:pPr>
      <w:r w:rsidRPr="00DB01F9">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B01F9" w:rsidRPr="00DB01F9" w:rsidRDefault="00DB01F9" w:rsidP="00DB01F9">
      <w:pPr>
        <w:autoSpaceDE w:val="0"/>
        <w:autoSpaceDN w:val="0"/>
        <w:adjustRightInd w:val="0"/>
        <w:ind w:firstLine="709"/>
        <w:jc w:val="both"/>
        <w:rPr>
          <w:sz w:val="24"/>
          <w:szCs w:val="24"/>
        </w:rPr>
      </w:pPr>
      <w:r w:rsidRPr="00DB01F9">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B01F9" w:rsidRPr="00DB01F9" w:rsidRDefault="00DB01F9" w:rsidP="00DB01F9">
      <w:pPr>
        <w:autoSpaceDE w:val="0"/>
        <w:autoSpaceDN w:val="0"/>
        <w:adjustRightInd w:val="0"/>
        <w:ind w:firstLine="709"/>
        <w:jc w:val="both"/>
        <w:rPr>
          <w:sz w:val="24"/>
          <w:szCs w:val="24"/>
        </w:rPr>
      </w:pPr>
      <w:r w:rsidRPr="00DB01F9">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B01F9" w:rsidRPr="00DB01F9" w:rsidRDefault="00DB01F9" w:rsidP="00DB01F9">
      <w:pPr>
        <w:autoSpaceDE w:val="0"/>
        <w:autoSpaceDN w:val="0"/>
        <w:adjustRightInd w:val="0"/>
        <w:ind w:firstLine="709"/>
        <w:jc w:val="both"/>
        <w:rPr>
          <w:sz w:val="24"/>
          <w:szCs w:val="24"/>
        </w:rPr>
      </w:pPr>
      <w:r w:rsidRPr="00DB01F9">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B01F9" w:rsidRPr="00DB01F9" w:rsidRDefault="00DB01F9" w:rsidP="00DB01F9">
      <w:pPr>
        <w:autoSpaceDE w:val="0"/>
        <w:autoSpaceDN w:val="0"/>
        <w:adjustRightInd w:val="0"/>
        <w:ind w:firstLine="709"/>
        <w:jc w:val="both"/>
        <w:rPr>
          <w:sz w:val="24"/>
          <w:szCs w:val="24"/>
        </w:rPr>
      </w:pPr>
      <w:r w:rsidRPr="00DB01F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B01F9" w:rsidRPr="00DB01F9" w:rsidRDefault="00DB01F9" w:rsidP="00DB01F9">
      <w:pPr>
        <w:autoSpaceDE w:val="0"/>
        <w:autoSpaceDN w:val="0"/>
        <w:adjustRightInd w:val="0"/>
        <w:ind w:firstLine="709"/>
        <w:jc w:val="both"/>
        <w:rPr>
          <w:sz w:val="24"/>
          <w:szCs w:val="24"/>
        </w:rPr>
      </w:pPr>
      <w:r w:rsidRPr="00DB01F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B01F9" w:rsidRPr="00DB01F9" w:rsidRDefault="00DB01F9" w:rsidP="00DB01F9">
      <w:pPr>
        <w:autoSpaceDE w:val="0"/>
        <w:autoSpaceDN w:val="0"/>
        <w:adjustRightInd w:val="0"/>
        <w:ind w:firstLine="709"/>
        <w:jc w:val="both"/>
        <w:rPr>
          <w:sz w:val="24"/>
          <w:szCs w:val="24"/>
        </w:rPr>
      </w:pPr>
      <w:r w:rsidRPr="00DB01F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B01F9" w:rsidRPr="00DB01F9" w:rsidRDefault="00DB01F9" w:rsidP="00DB01F9">
      <w:pPr>
        <w:autoSpaceDE w:val="0"/>
        <w:autoSpaceDN w:val="0"/>
        <w:adjustRightInd w:val="0"/>
        <w:ind w:firstLine="709"/>
        <w:jc w:val="both"/>
        <w:rPr>
          <w:sz w:val="24"/>
          <w:szCs w:val="24"/>
        </w:rPr>
      </w:pPr>
      <w:r w:rsidRPr="00DB01F9">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B01F9" w:rsidRPr="00DB01F9" w:rsidRDefault="00DB01F9" w:rsidP="00DB01F9">
      <w:pPr>
        <w:autoSpaceDE w:val="0"/>
        <w:autoSpaceDN w:val="0"/>
        <w:adjustRightInd w:val="0"/>
        <w:ind w:firstLine="709"/>
        <w:jc w:val="both"/>
        <w:rPr>
          <w:sz w:val="24"/>
          <w:szCs w:val="24"/>
        </w:rPr>
      </w:pPr>
      <w:r w:rsidRPr="00DB01F9">
        <w:rPr>
          <w:sz w:val="24"/>
          <w:szCs w:val="24"/>
        </w:rPr>
        <w:lastRenderedPageBreak/>
        <w:t>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B01F9" w:rsidRDefault="00DB01F9" w:rsidP="00DB01F9">
      <w:pPr>
        <w:autoSpaceDE w:val="0"/>
        <w:autoSpaceDN w:val="0"/>
        <w:adjustRightInd w:val="0"/>
        <w:ind w:firstLine="709"/>
        <w:jc w:val="both"/>
        <w:rPr>
          <w:sz w:val="24"/>
          <w:szCs w:val="24"/>
        </w:rPr>
      </w:pPr>
      <w:r w:rsidRPr="00DB01F9">
        <w:rPr>
          <w:sz w:val="24"/>
          <w:szCs w:val="24"/>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F12A2E" w:rsidRPr="004310C5" w:rsidRDefault="00F12A2E" w:rsidP="00DB01F9">
      <w:pPr>
        <w:autoSpaceDE w:val="0"/>
        <w:autoSpaceDN w:val="0"/>
        <w:adjustRightInd w:val="0"/>
        <w:ind w:firstLine="709"/>
        <w:jc w:val="both"/>
        <w:rPr>
          <w:sz w:val="24"/>
          <w:szCs w:val="24"/>
        </w:rPr>
      </w:pPr>
      <w:r w:rsidRPr="004310C5">
        <w:rPr>
          <w:sz w:val="24"/>
          <w:szCs w:val="24"/>
        </w:rPr>
        <w:t xml:space="preserve"> </w:t>
      </w:r>
      <w:r w:rsidRPr="004310C5">
        <w:rPr>
          <w:rStyle w:val="ng-scope"/>
          <w:sz w:val="24"/>
          <w:szCs w:val="24"/>
          <w:shd w:val="clear" w:color="auto" w:fill="FFFFFF"/>
        </w:rPr>
        <w:t xml:space="preserve">2.9. </w:t>
      </w:r>
      <w:r w:rsidRPr="004310C5">
        <w:rPr>
          <w:sz w:val="24"/>
          <w:szCs w:val="24"/>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12A2E" w:rsidRPr="00B4718C" w:rsidRDefault="00F12A2E" w:rsidP="00F12A2E">
      <w:pPr>
        <w:widowControl w:val="0"/>
        <w:autoSpaceDE w:val="0"/>
        <w:autoSpaceDN w:val="0"/>
        <w:adjustRightInd w:val="0"/>
        <w:ind w:firstLine="709"/>
        <w:jc w:val="both"/>
        <w:rPr>
          <w:sz w:val="24"/>
          <w:szCs w:val="24"/>
        </w:rPr>
      </w:pPr>
      <w:r w:rsidRPr="004310C5">
        <w:rPr>
          <w:sz w:val="24"/>
          <w:szCs w:val="24"/>
        </w:rPr>
        <w:t>Электронные</w:t>
      </w:r>
      <w:r w:rsidRPr="00B4718C">
        <w:rPr>
          <w:sz w:val="24"/>
          <w:szCs w:val="24"/>
        </w:rPr>
        <w:t xml:space="preserve"> образы документов, представляемые с заявлением, направляются в виде файлов в одном из форматов: а) </w:t>
      </w:r>
      <w:proofErr w:type="spellStart"/>
      <w:r w:rsidRPr="00B4718C">
        <w:rPr>
          <w:sz w:val="24"/>
          <w:szCs w:val="24"/>
        </w:rPr>
        <w:t>xml</w:t>
      </w:r>
      <w:proofErr w:type="spellEnd"/>
      <w:r w:rsidRPr="00B4718C">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B4718C">
        <w:rPr>
          <w:sz w:val="24"/>
          <w:szCs w:val="24"/>
        </w:rPr>
        <w:t>xml</w:t>
      </w:r>
      <w:proofErr w:type="spellEnd"/>
      <w:r w:rsidRPr="00B4718C">
        <w:rPr>
          <w:sz w:val="24"/>
          <w:szCs w:val="24"/>
        </w:rPr>
        <w:t xml:space="preserve">;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б) </w:t>
      </w:r>
      <w:proofErr w:type="spellStart"/>
      <w:r w:rsidRPr="00B4718C">
        <w:rPr>
          <w:sz w:val="24"/>
          <w:szCs w:val="24"/>
        </w:rPr>
        <w:t>doc</w:t>
      </w:r>
      <w:proofErr w:type="spellEnd"/>
      <w:r w:rsidRPr="00B4718C">
        <w:rPr>
          <w:sz w:val="24"/>
          <w:szCs w:val="24"/>
        </w:rPr>
        <w:t xml:space="preserve">, </w:t>
      </w:r>
      <w:proofErr w:type="spellStart"/>
      <w:r w:rsidRPr="00B4718C">
        <w:rPr>
          <w:sz w:val="24"/>
          <w:szCs w:val="24"/>
        </w:rPr>
        <w:t>docx</w:t>
      </w:r>
      <w:proofErr w:type="spellEnd"/>
      <w:r w:rsidRPr="00B4718C">
        <w:rPr>
          <w:sz w:val="24"/>
          <w:szCs w:val="24"/>
        </w:rPr>
        <w:t xml:space="preserve">, </w:t>
      </w:r>
      <w:proofErr w:type="spellStart"/>
      <w:r w:rsidRPr="00B4718C">
        <w:rPr>
          <w:sz w:val="24"/>
          <w:szCs w:val="24"/>
        </w:rPr>
        <w:t>odt</w:t>
      </w:r>
      <w:proofErr w:type="spellEnd"/>
      <w:r w:rsidRPr="00B4718C">
        <w:rPr>
          <w:sz w:val="24"/>
          <w:szCs w:val="24"/>
        </w:rPr>
        <w:t xml:space="preserve"> - для документов с текстовым содержанием, не включающим формулы;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в) </w:t>
      </w:r>
      <w:proofErr w:type="spellStart"/>
      <w:r w:rsidRPr="00B4718C">
        <w:rPr>
          <w:sz w:val="24"/>
          <w:szCs w:val="24"/>
        </w:rPr>
        <w:t>pdf</w:t>
      </w:r>
      <w:proofErr w:type="spellEnd"/>
      <w:r w:rsidRPr="00B4718C">
        <w:rPr>
          <w:sz w:val="24"/>
          <w:szCs w:val="24"/>
        </w:rPr>
        <w:t xml:space="preserve">, </w:t>
      </w:r>
      <w:proofErr w:type="spellStart"/>
      <w:r w:rsidRPr="00B4718C">
        <w:rPr>
          <w:sz w:val="24"/>
          <w:szCs w:val="24"/>
        </w:rPr>
        <w:t>jpg</w:t>
      </w:r>
      <w:proofErr w:type="spellEnd"/>
      <w:r w:rsidRPr="00B4718C">
        <w:rPr>
          <w:sz w:val="24"/>
          <w:szCs w:val="24"/>
        </w:rPr>
        <w:t xml:space="preserve">, </w:t>
      </w:r>
      <w:proofErr w:type="spellStart"/>
      <w:r w:rsidRPr="00B4718C">
        <w:rPr>
          <w:sz w:val="24"/>
          <w:szCs w:val="24"/>
        </w:rPr>
        <w:t>jpeg</w:t>
      </w:r>
      <w:proofErr w:type="spellEnd"/>
      <w:r w:rsidRPr="00B4718C">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B4718C">
        <w:rPr>
          <w:sz w:val="24"/>
          <w:szCs w:val="24"/>
        </w:rPr>
        <w:t>dpi</w:t>
      </w:r>
      <w:proofErr w:type="spellEnd"/>
      <w:r w:rsidRPr="00B4718C">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B4718C" w:rsidRDefault="00F12A2E" w:rsidP="00F12A2E">
      <w:pPr>
        <w:tabs>
          <w:tab w:val="left" w:pos="993"/>
        </w:tabs>
        <w:autoSpaceDE w:val="0"/>
        <w:autoSpaceDN w:val="0"/>
        <w:adjustRightInd w:val="0"/>
        <w:ind w:firstLine="709"/>
        <w:jc w:val="both"/>
        <w:rPr>
          <w:sz w:val="24"/>
          <w:szCs w:val="24"/>
        </w:rPr>
      </w:pPr>
      <w:r w:rsidRPr="00B4718C">
        <w:rPr>
          <w:sz w:val="24"/>
          <w:szCs w:val="24"/>
        </w:rPr>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12A2E" w:rsidRPr="00B4718C" w:rsidRDefault="00F12A2E" w:rsidP="00F12A2E">
      <w:pPr>
        <w:shd w:val="clear" w:color="auto" w:fill="FFFFFF"/>
        <w:tabs>
          <w:tab w:val="left" w:pos="709"/>
        </w:tabs>
        <w:ind w:firstLine="709"/>
        <w:jc w:val="both"/>
        <w:rPr>
          <w:sz w:val="24"/>
          <w:szCs w:val="24"/>
        </w:rPr>
      </w:pPr>
      <w:r w:rsidRPr="00B4718C">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12A2E" w:rsidRPr="00B4718C" w:rsidRDefault="00F12A2E" w:rsidP="00F12A2E">
      <w:pPr>
        <w:shd w:val="clear" w:color="auto" w:fill="FFFFFF"/>
        <w:tabs>
          <w:tab w:val="left" w:pos="709"/>
        </w:tabs>
        <w:ind w:firstLine="709"/>
        <w:jc w:val="both"/>
        <w:rPr>
          <w:sz w:val="24"/>
          <w:szCs w:val="24"/>
        </w:rPr>
      </w:pPr>
      <w:r w:rsidRPr="00B4718C">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12A2E" w:rsidRDefault="00F12A2E" w:rsidP="00F12A2E">
      <w:pPr>
        <w:pStyle w:val="ConsPlusNormal"/>
        <w:ind w:firstLine="567"/>
        <w:jc w:val="both"/>
        <w:rPr>
          <w:rFonts w:ascii="Times New Roman" w:hAnsi="Times New Roman" w:cs="Times New Roman"/>
          <w:sz w:val="24"/>
          <w:szCs w:val="24"/>
        </w:rPr>
      </w:pPr>
    </w:p>
    <w:p w:rsidR="00F12A2E" w:rsidRPr="00295AE7" w:rsidRDefault="00F12A2E" w:rsidP="00F12A2E">
      <w:pPr>
        <w:autoSpaceDE w:val="0"/>
        <w:autoSpaceDN w:val="0"/>
        <w:adjustRightInd w:val="0"/>
        <w:ind w:firstLine="709"/>
        <w:jc w:val="center"/>
        <w:rPr>
          <w:b/>
          <w:sz w:val="24"/>
          <w:szCs w:val="24"/>
        </w:rPr>
      </w:pPr>
      <w:r w:rsidRPr="00614DDF">
        <w:rPr>
          <w:b/>
          <w:sz w:val="24"/>
          <w:szCs w:val="24"/>
        </w:rPr>
        <w:t>Исчерпывающий перечень оснований для отказа в приеме документов, необходимых для предоставления муниципальной услуги</w:t>
      </w:r>
    </w:p>
    <w:p w:rsidR="00F12A2E" w:rsidRPr="00295AE7" w:rsidRDefault="00F12A2E" w:rsidP="00F12A2E">
      <w:pPr>
        <w:autoSpaceDE w:val="0"/>
        <w:autoSpaceDN w:val="0"/>
        <w:adjustRightInd w:val="0"/>
        <w:ind w:firstLine="709"/>
        <w:jc w:val="both"/>
        <w:rPr>
          <w:sz w:val="24"/>
          <w:szCs w:val="24"/>
        </w:rPr>
      </w:pPr>
    </w:p>
    <w:p w:rsidR="00F12A2E" w:rsidRPr="00295AE7" w:rsidRDefault="00F12A2E" w:rsidP="00F12A2E">
      <w:pPr>
        <w:autoSpaceDE w:val="0"/>
        <w:autoSpaceDN w:val="0"/>
        <w:adjustRightInd w:val="0"/>
        <w:ind w:firstLine="709"/>
        <w:jc w:val="both"/>
        <w:rPr>
          <w:sz w:val="24"/>
          <w:szCs w:val="24"/>
        </w:rPr>
      </w:pPr>
      <w:r w:rsidRPr="00295AE7">
        <w:rPr>
          <w:sz w:val="24"/>
          <w:szCs w:val="24"/>
        </w:rPr>
        <w:t>2.1</w:t>
      </w:r>
      <w:r>
        <w:rPr>
          <w:sz w:val="24"/>
          <w:szCs w:val="24"/>
        </w:rPr>
        <w:t>1</w:t>
      </w:r>
      <w:r w:rsidRPr="00295AE7">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12A2E" w:rsidRPr="00295AE7" w:rsidRDefault="00F12A2E" w:rsidP="00F12A2E">
      <w:pPr>
        <w:autoSpaceDE w:val="0"/>
        <w:autoSpaceDN w:val="0"/>
        <w:adjustRightInd w:val="0"/>
        <w:ind w:firstLine="709"/>
        <w:jc w:val="both"/>
        <w:rPr>
          <w:sz w:val="24"/>
          <w:szCs w:val="24"/>
        </w:rPr>
      </w:pPr>
    </w:p>
    <w:p w:rsidR="00F12A2E" w:rsidRPr="00614DDF" w:rsidRDefault="00F12A2E" w:rsidP="00F12A2E">
      <w:pPr>
        <w:pStyle w:val="ConsPlusNormal"/>
        <w:ind w:right="-143"/>
        <w:jc w:val="center"/>
        <w:outlineLvl w:val="2"/>
        <w:rPr>
          <w:rFonts w:ascii="Times New Roman" w:hAnsi="Times New Roman" w:cs="Times New Roman"/>
          <w:b/>
          <w:sz w:val="24"/>
          <w:szCs w:val="24"/>
        </w:rPr>
      </w:pPr>
      <w:r w:rsidRPr="00614DDF">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12A2E" w:rsidRPr="00614DDF" w:rsidRDefault="00F12A2E" w:rsidP="00F12A2E">
      <w:pPr>
        <w:pStyle w:val="ConsPlusNormal"/>
        <w:ind w:right="-143"/>
        <w:rPr>
          <w:rFonts w:ascii="Times New Roman" w:hAnsi="Times New Roman" w:cs="Times New Roman"/>
          <w:sz w:val="24"/>
          <w:szCs w:val="24"/>
        </w:rPr>
      </w:pPr>
    </w:p>
    <w:p w:rsidR="00F12A2E" w:rsidRPr="00B4718C" w:rsidRDefault="00F12A2E" w:rsidP="00F12A2E">
      <w:pPr>
        <w:autoSpaceDE w:val="0"/>
        <w:autoSpaceDN w:val="0"/>
        <w:adjustRightInd w:val="0"/>
        <w:ind w:firstLine="709"/>
        <w:jc w:val="both"/>
        <w:rPr>
          <w:rStyle w:val="ng-scope"/>
          <w:sz w:val="24"/>
          <w:szCs w:val="24"/>
          <w:shd w:val="clear" w:color="auto" w:fill="FFFFFF"/>
        </w:rPr>
      </w:pPr>
      <w:r w:rsidRPr="00B4718C">
        <w:rPr>
          <w:rStyle w:val="ng-scope"/>
          <w:sz w:val="24"/>
          <w:szCs w:val="24"/>
          <w:shd w:val="clear" w:color="auto" w:fill="FFFFFF"/>
        </w:rPr>
        <w:t>2.12. Основания для приостановления предоставления муниципальной услуги не предусмотрены.</w:t>
      </w:r>
      <w:bookmarkStart w:id="9" w:name="_GoBack"/>
      <w:bookmarkEnd w:id="9"/>
    </w:p>
    <w:p w:rsidR="00F12A2E" w:rsidRDefault="00DB01F9" w:rsidP="00BA73A7">
      <w:pPr>
        <w:widowControl w:val="0"/>
        <w:tabs>
          <w:tab w:val="left" w:pos="4962"/>
        </w:tabs>
        <w:autoSpaceDE w:val="0"/>
        <w:autoSpaceDN w:val="0"/>
        <w:adjustRightInd w:val="0"/>
        <w:ind w:firstLine="709"/>
        <w:jc w:val="both"/>
        <w:rPr>
          <w:rFonts w:eastAsiaTheme="minorEastAsia"/>
          <w:bCs/>
          <w:sz w:val="24"/>
          <w:szCs w:val="24"/>
        </w:rPr>
      </w:pPr>
      <w:r w:rsidRPr="00DB01F9">
        <w:rPr>
          <w:rFonts w:eastAsiaTheme="minorEastAsia"/>
          <w:bCs/>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bCs/>
          <w:sz w:val="24"/>
          <w:szCs w:val="24"/>
        </w:rPr>
        <w:t>риантов предоставления услуги.</w:t>
      </w:r>
    </w:p>
    <w:p w:rsidR="00DB01F9" w:rsidRPr="00295AE7" w:rsidRDefault="00DB01F9" w:rsidP="00BA73A7">
      <w:pPr>
        <w:widowControl w:val="0"/>
        <w:tabs>
          <w:tab w:val="left" w:pos="4962"/>
        </w:tabs>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center"/>
        <w:outlineLvl w:val="2"/>
        <w:rPr>
          <w:b/>
          <w:sz w:val="24"/>
          <w:szCs w:val="24"/>
        </w:rPr>
      </w:pPr>
      <w:r w:rsidRPr="00295AE7">
        <w:rPr>
          <w:b/>
          <w:sz w:val="24"/>
          <w:szCs w:val="24"/>
        </w:rPr>
        <w:t xml:space="preserve">Размер платы, взимаемой с заявителя при предоставлении муниципальной услуги, и способы ее взимания </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2.1</w:t>
      </w:r>
      <w:r>
        <w:rPr>
          <w:sz w:val="24"/>
          <w:szCs w:val="24"/>
        </w:rPr>
        <w:t>4</w:t>
      </w:r>
      <w:r w:rsidRPr="00295AE7">
        <w:rPr>
          <w:sz w:val="24"/>
          <w:szCs w:val="24"/>
        </w:rPr>
        <w:t>. Муниципальная услуга предоставляется заявителям бесплатно.</w:t>
      </w:r>
    </w:p>
    <w:p w:rsidR="00F12A2E" w:rsidRPr="00B4718C" w:rsidRDefault="00F12A2E" w:rsidP="00F12A2E">
      <w:pPr>
        <w:widowControl w:val="0"/>
        <w:autoSpaceDE w:val="0"/>
        <w:autoSpaceDN w:val="0"/>
        <w:adjustRightInd w:val="0"/>
        <w:ind w:firstLine="709"/>
        <w:jc w:val="both"/>
        <w:rPr>
          <w:rFonts w:eastAsia="Calibri"/>
          <w:sz w:val="24"/>
          <w:szCs w:val="24"/>
        </w:rPr>
      </w:pPr>
      <w:r w:rsidRPr="00B4718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djustRightInd w:val="0"/>
        <w:ind w:firstLine="709"/>
        <w:jc w:val="center"/>
        <w:rPr>
          <w:b/>
          <w:bCs/>
          <w:sz w:val="24"/>
          <w:szCs w:val="24"/>
        </w:rPr>
      </w:pPr>
      <w:bookmarkStart w:id="10" w:name="Par162"/>
      <w:bookmarkEnd w:id="10"/>
      <w:r w:rsidRPr="00295AE7">
        <w:rPr>
          <w:b/>
          <w:bCs/>
          <w:sz w:val="24"/>
          <w:szCs w:val="24"/>
        </w:rPr>
        <w:t xml:space="preserve">Максимальный срок ожидания в очереди при подаче заявителем запроса </w:t>
      </w:r>
    </w:p>
    <w:p w:rsidR="00F12A2E" w:rsidRPr="00295AE7" w:rsidRDefault="00F12A2E" w:rsidP="00F12A2E">
      <w:pPr>
        <w:widowControl w:val="0"/>
        <w:adjustRightInd w:val="0"/>
        <w:ind w:firstLine="709"/>
        <w:jc w:val="center"/>
        <w:rPr>
          <w:b/>
          <w:bCs/>
          <w:sz w:val="24"/>
          <w:szCs w:val="24"/>
        </w:rPr>
      </w:pPr>
      <w:r w:rsidRPr="00295AE7">
        <w:rPr>
          <w:b/>
          <w:bCs/>
          <w:sz w:val="24"/>
          <w:szCs w:val="24"/>
        </w:rPr>
        <w:t>о предоставлении муниципальной услуги  и при получении результата предоставления таких услуг</w:t>
      </w:r>
    </w:p>
    <w:p w:rsidR="00F12A2E" w:rsidRPr="00295AE7" w:rsidRDefault="00F12A2E" w:rsidP="00F12A2E">
      <w:pPr>
        <w:widowControl w:val="0"/>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2.1</w:t>
      </w:r>
      <w:r>
        <w:rPr>
          <w:sz w:val="24"/>
          <w:szCs w:val="24"/>
        </w:rPr>
        <w:t>5</w:t>
      </w:r>
      <w:r w:rsidRPr="00295AE7">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2A2E" w:rsidRPr="00295AE7" w:rsidRDefault="00F12A2E" w:rsidP="00F12A2E">
      <w:pPr>
        <w:widowControl w:val="0"/>
        <w:autoSpaceDE w:val="0"/>
        <w:autoSpaceDN w:val="0"/>
        <w:adjustRightInd w:val="0"/>
        <w:ind w:firstLine="709"/>
        <w:jc w:val="both"/>
        <w:outlineLvl w:val="2"/>
        <w:rPr>
          <w:sz w:val="24"/>
          <w:szCs w:val="24"/>
        </w:rPr>
      </w:pPr>
    </w:p>
    <w:p w:rsidR="00F12A2E" w:rsidRPr="00295AE7" w:rsidRDefault="00F12A2E" w:rsidP="00F12A2E">
      <w:pPr>
        <w:widowControl w:val="0"/>
        <w:adjustRightInd w:val="0"/>
        <w:ind w:firstLine="709"/>
        <w:jc w:val="center"/>
        <w:rPr>
          <w:rFonts w:eastAsia="Calibri"/>
          <w:b/>
          <w:sz w:val="24"/>
          <w:szCs w:val="24"/>
        </w:rPr>
      </w:pPr>
      <w:r w:rsidRPr="00295AE7">
        <w:rPr>
          <w:rFonts w:eastAsia="Calibri"/>
          <w:b/>
          <w:sz w:val="24"/>
          <w:szCs w:val="24"/>
        </w:rPr>
        <w:t>Срок регистрации запроса заявителя о предоставлении муниципальной услуги</w:t>
      </w:r>
    </w:p>
    <w:p w:rsidR="00F12A2E" w:rsidRPr="00295AE7" w:rsidRDefault="00F12A2E" w:rsidP="00F12A2E">
      <w:pPr>
        <w:widowControl w:val="0"/>
        <w:autoSpaceDE w:val="0"/>
        <w:autoSpaceDN w:val="0"/>
        <w:adjustRightInd w:val="0"/>
        <w:ind w:firstLine="709"/>
        <w:jc w:val="both"/>
        <w:rPr>
          <w:sz w:val="24"/>
          <w:szCs w:val="24"/>
        </w:rPr>
      </w:pP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2.16. Заявление о предоставлении муниципальной услуги регистрируется:</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поданное при личном обращении в Орган – в день его подачи</w:t>
      </w:r>
      <w:r w:rsidR="009F2AEA">
        <w:rPr>
          <w:rFonts w:eastAsia="Calibri"/>
          <w:sz w:val="24"/>
          <w:szCs w:val="24"/>
          <w:lang w:eastAsia="en-US"/>
        </w:rPr>
        <w:t xml:space="preserve"> в Органе</w:t>
      </w:r>
      <w:r w:rsidRPr="00B4718C">
        <w:rPr>
          <w:rFonts w:eastAsia="Calibri"/>
          <w:sz w:val="24"/>
          <w:szCs w:val="24"/>
          <w:lang w:eastAsia="en-US"/>
        </w:rPr>
        <w:t>;</w:t>
      </w:r>
    </w:p>
    <w:p w:rsidR="00F12A2E" w:rsidRPr="00B4718C" w:rsidRDefault="00F12A2E" w:rsidP="00F12A2E">
      <w:pPr>
        <w:widowControl w:val="0"/>
        <w:autoSpaceDE w:val="0"/>
        <w:autoSpaceDN w:val="0"/>
        <w:adjustRightInd w:val="0"/>
        <w:ind w:firstLine="709"/>
        <w:jc w:val="both"/>
        <w:rPr>
          <w:bCs/>
          <w:sz w:val="24"/>
          <w:szCs w:val="24"/>
        </w:rPr>
      </w:pPr>
      <w:r w:rsidRPr="00B4718C">
        <w:rPr>
          <w:bCs/>
          <w:sz w:val="24"/>
          <w:szCs w:val="24"/>
        </w:rPr>
        <w:t>- поступившее  посредством  почтового  отправления в Орган – в день поступления в Орган;</w:t>
      </w:r>
    </w:p>
    <w:p w:rsidR="00F12A2E" w:rsidRPr="00B4718C" w:rsidRDefault="00F12A2E" w:rsidP="00F12A2E">
      <w:pPr>
        <w:autoSpaceDE w:val="0"/>
        <w:autoSpaceDN w:val="0"/>
        <w:adjustRightInd w:val="0"/>
        <w:ind w:firstLine="709"/>
        <w:jc w:val="both"/>
        <w:rPr>
          <w:sz w:val="24"/>
          <w:szCs w:val="24"/>
        </w:rPr>
      </w:pPr>
      <w:r w:rsidRPr="00B4718C">
        <w:rPr>
          <w:rFonts w:eastAsia="Calibri"/>
          <w:sz w:val="24"/>
          <w:szCs w:val="24"/>
          <w:lang w:eastAsia="en-US"/>
        </w:rPr>
        <w:t xml:space="preserve">- поданное в электронной форме посредством </w:t>
      </w:r>
      <w:r w:rsidRPr="00B4718C">
        <w:rPr>
          <w:sz w:val="24"/>
          <w:szCs w:val="24"/>
        </w:rPr>
        <w:t xml:space="preserve">Единого портала </w:t>
      </w:r>
      <w:r w:rsidRPr="00B4718C">
        <w:rPr>
          <w:rFonts w:eastAsia="Calibri"/>
          <w:sz w:val="24"/>
          <w:szCs w:val="24"/>
          <w:lang w:eastAsia="en-US"/>
        </w:rPr>
        <w:t xml:space="preserve">до 16:00 рабочего дня – в день его подачи; поданное посредством </w:t>
      </w:r>
      <w:r w:rsidRPr="00B4718C">
        <w:rPr>
          <w:sz w:val="24"/>
          <w:szCs w:val="24"/>
        </w:rPr>
        <w:t xml:space="preserve">Единого портала </w:t>
      </w:r>
      <w:r w:rsidRPr="00B4718C">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F12A2E" w:rsidRPr="00295AE7" w:rsidRDefault="00F12A2E" w:rsidP="00F12A2E">
      <w:pPr>
        <w:widowControl w:val="0"/>
        <w:autoSpaceDE w:val="0"/>
        <w:autoSpaceDN w:val="0"/>
        <w:adjustRightInd w:val="0"/>
        <w:jc w:val="both"/>
        <w:rPr>
          <w:bCs/>
          <w:sz w:val="24"/>
          <w:szCs w:val="24"/>
        </w:rPr>
      </w:pPr>
    </w:p>
    <w:p w:rsidR="00F12A2E" w:rsidRPr="00295AE7" w:rsidRDefault="00F12A2E" w:rsidP="00F12A2E">
      <w:pPr>
        <w:widowControl w:val="0"/>
        <w:adjustRightInd w:val="0"/>
        <w:ind w:firstLine="709"/>
        <w:jc w:val="center"/>
        <w:rPr>
          <w:rFonts w:eastAsia="Calibri"/>
          <w:b/>
          <w:bCs/>
          <w:sz w:val="24"/>
          <w:szCs w:val="24"/>
        </w:rPr>
      </w:pPr>
      <w:r w:rsidRPr="00295AE7">
        <w:rPr>
          <w:rFonts w:eastAsia="Calibri"/>
          <w:b/>
          <w:bCs/>
          <w:sz w:val="24"/>
          <w:szCs w:val="24"/>
        </w:rPr>
        <w:t>Требования к помещениям, в которых предоставляются муниципальные  услуги</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tabs>
          <w:tab w:val="left" w:pos="709"/>
        </w:tabs>
        <w:ind w:firstLine="709"/>
        <w:jc w:val="both"/>
        <w:rPr>
          <w:rFonts w:eastAsia="Calibri"/>
          <w:sz w:val="24"/>
          <w:szCs w:val="24"/>
        </w:rPr>
      </w:pPr>
      <w:r w:rsidRPr="00295AE7">
        <w:rPr>
          <w:sz w:val="24"/>
          <w:szCs w:val="24"/>
        </w:rPr>
        <w:t>2.1</w:t>
      </w:r>
      <w:r>
        <w:rPr>
          <w:sz w:val="24"/>
          <w:szCs w:val="24"/>
        </w:rPr>
        <w:t>7</w:t>
      </w:r>
      <w:r w:rsidRPr="00295AE7">
        <w:rPr>
          <w:sz w:val="24"/>
          <w:szCs w:val="24"/>
        </w:rPr>
        <w:t xml:space="preserve">. </w:t>
      </w:r>
      <w:r w:rsidRPr="00295AE7">
        <w:rPr>
          <w:rFonts w:eastAsia="Calibri"/>
          <w:sz w:val="24"/>
          <w:szCs w:val="24"/>
        </w:rPr>
        <w:t>Здание (помещение) Органа оборудуется информационной табличкой (вывеской) с указанием полного наименования.</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Помещения, в которых предоставляются муниципальные услуги</w:t>
      </w:r>
      <w:r w:rsidR="00F55B1C">
        <w:rPr>
          <w:rFonts w:eastAsia="Calibri"/>
          <w:sz w:val="24"/>
          <w:szCs w:val="24"/>
        </w:rPr>
        <w:t>,</w:t>
      </w:r>
      <w:r w:rsidRPr="00295AE7">
        <w:rPr>
          <w:rFonts w:eastAsia="Calibri"/>
          <w:sz w:val="24"/>
          <w:szCs w:val="24"/>
        </w:rPr>
        <w:t xml:space="preserve">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сопровождение инвалидов, имеющих стойкие расстройства функции зрения и самостоятельного передвижения</w:t>
      </w:r>
      <w:r w:rsidRPr="00295AE7">
        <w:rPr>
          <w:sz w:val="24"/>
          <w:szCs w:val="24"/>
        </w:rPr>
        <w:t xml:space="preserve">, </w:t>
      </w:r>
      <w:r w:rsidRPr="00295AE7">
        <w:rPr>
          <w:rFonts w:eastAsia="Calibri"/>
          <w:sz w:val="24"/>
          <w:szCs w:val="24"/>
        </w:rPr>
        <w:t>и оказание им помощи на объектах социальной, инженерной и транспортной инфраструктур;</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 xml:space="preserve">допуск </w:t>
      </w:r>
      <w:proofErr w:type="spellStart"/>
      <w:r w:rsidRPr="00295AE7">
        <w:rPr>
          <w:rFonts w:eastAsia="Calibri"/>
          <w:sz w:val="24"/>
          <w:szCs w:val="24"/>
        </w:rPr>
        <w:t>сурдопереводчика</w:t>
      </w:r>
      <w:proofErr w:type="spellEnd"/>
      <w:r w:rsidRPr="00295AE7">
        <w:rPr>
          <w:rFonts w:eastAsia="Calibri"/>
          <w:sz w:val="24"/>
          <w:szCs w:val="24"/>
        </w:rPr>
        <w:t xml:space="preserve"> и </w:t>
      </w:r>
      <w:proofErr w:type="spellStart"/>
      <w:r w:rsidRPr="00295AE7">
        <w:rPr>
          <w:rFonts w:eastAsia="Calibri"/>
          <w:sz w:val="24"/>
          <w:szCs w:val="24"/>
        </w:rPr>
        <w:t>тифлосурдопереводчика</w:t>
      </w:r>
      <w:proofErr w:type="spellEnd"/>
      <w:r w:rsidRPr="00295AE7">
        <w:rPr>
          <w:rFonts w:eastAsia="Calibri"/>
          <w:sz w:val="24"/>
          <w:szCs w:val="24"/>
        </w:rPr>
        <w:t>;</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оказание инвалидам помощи в преодолении барьеров, мешающих получению ими услуг наравне с другими лицами.</w:t>
      </w:r>
    </w:p>
    <w:p w:rsidR="00F12A2E" w:rsidRPr="00295AE7" w:rsidRDefault="00F12A2E" w:rsidP="00F12A2E">
      <w:pPr>
        <w:tabs>
          <w:tab w:val="left" w:pos="709"/>
        </w:tabs>
        <w:ind w:firstLine="709"/>
        <w:jc w:val="both"/>
        <w:rPr>
          <w:sz w:val="24"/>
          <w:szCs w:val="24"/>
        </w:rPr>
      </w:pPr>
      <w:r w:rsidRPr="00295AE7">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12A2E" w:rsidRPr="00295AE7" w:rsidRDefault="00F12A2E" w:rsidP="00F12A2E">
      <w:pPr>
        <w:shd w:val="clear" w:color="auto" w:fill="FFFFFF"/>
        <w:tabs>
          <w:tab w:val="left" w:pos="709"/>
        </w:tabs>
        <w:ind w:firstLine="709"/>
        <w:jc w:val="both"/>
        <w:rPr>
          <w:rFonts w:eastAsia="Calibri"/>
          <w:sz w:val="24"/>
          <w:szCs w:val="24"/>
        </w:rPr>
      </w:pPr>
      <w:r w:rsidRPr="00295AE7">
        <w:rPr>
          <w:rFonts w:eastAsia="Calibri"/>
          <w:sz w:val="24"/>
          <w:szCs w:val="24"/>
        </w:rPr>
        <w:t>Информационные стенды должны содержать:</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контактную информацию (телефон, адрес электронной почты) специалистов, ответственных за информирование;</w:t>
      </w:r>
    </w:p>
    <w:p w:rsidR="00F12A2E" w:rsidRPr="00295AE7" w:rsidRDefault="00F12A2E" w:rsidP="00F12A2E">
      <w:pPr>
        <w:shd w:val="clear" w:color="auto" w:fill="FFFFFF"/>
        <w:tabs>
          <w:tab w:val="left" w:pos="709"/>
          <w:tab w:val="left" w:pos="993"/>
        </w:tabs>
        <w:ind w:firstLine="709"/>
        <w:jc w:val="both"/>
        <w:rPr>
          <w:rFonts w:eastAsia="Calibri"/>
          <w:sz w:val="24"/>
          <w:szCs w:val="24"/>
        </w:rPr>
      </w:pPr>
      <w:r w:rsidRPr="00295AE7">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12A2E" w:rsidRPr="00295AE7" w:rsidRDefault="00F12A2E" w:rsidP="00F12A2E">
      <w:pPr>
        <w:tabs>
          <w:tab w:val="left" w:pos="709"/>
        </w:tabs>
        <w:ind w:firstLine="709"/>
        <w:jc w:val="both"/>
        <w:rPr>
          <w:sz w:val="24"/>
          <w:szCs w:val="24"/>
        </w:rPr>
      </w:pPr>
    </w:p>
    <w:p w:rsidR="00F12A2E" w:rsidRPr="00295AE7" w:rsidRDefault="00F12A2E" w:rsidP="00F12A2E">
      <w:pPr>
        <w:widowControl w:val="0"/>
        <w:autoSpaceDE w:val="0"/>
        <w:autoSpaceDN w:val="0"/>
        <w:adjustRightInd w:val="0"/>
        <w:ind w:firstLine="709"/>
        <w:jc w:val="center"/>
        <w:rPr>
          <w:b/>
          <w:sz w:val="24"/>
          <w:szCs w:val="24"/>
        </w:rPr>
      </w:pPr>
      <w:r w:rsidRPr="00295AE7">
        <w:rPr>
          <w:b/>
          <w:sz w:val="24"/>
          <w:szCs w:val="24"/>
        </w:rPr>
        <w:lastRenderedPageBreak/>
        <w:t>Показатели доступности и качества муниципальной услуги</w:t>
      </w:r>
    </w:p>
    <w:p w:rsidR="00F12A2E" w:rsidRPr="00295AE7" w:rsidRDefault="00F12A2E" w:rsidP="00F12A2E">
      <w:pPr>
        <w:widowControl w:val="0"/>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w:t>
      </w:r>
      <w:r>
        <w:rPr>
          <w:sz w:val="24"/>
          <w:szCs w:val="24"/>
        </w:rPr>
        <w:t>18</w:t>
      </w:r>
      <w:r w:rsidRPr="00295AE7">
        <w:rPr>
          <w:sz w:val="24"/>
          <w:szCs w:val="24"/>
        </w:rPr>
        <w:t>. Показатели доступности и качества муниципальных услуг:  </w:t>
      </w:r>
    </w:p>
    <w:p w:rsidR="00F12A2E" w:rsidRPr="00295AE7" w:rsidRDefault="00F12A2E" w:rsidP="00F12A2E">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Показатели</w:t>
            </w:r>
          </w:p>
        </w:tc>
        <w:tc>
          <w:tcPr>
            <w:tcW w:w="1208"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Единица</w:t>
            </w:r>
          </w:p>
          <w:p w:rsidR="00F12A2E" w:rsidRPr="00295AE7" w:rsidRDefault="00F12A2E" w:rsidP="00D74CF8">
            <w:pPr>
              <w:autoSpaceDE w:val="0"/>
              <w:autoSpaceDN w:val="0"/>
              <w:jc w:val="both"/>
              <w:rPr>
                <w:sz w:val="24"/>
                <w:szCs w:val="24"/>
              </w:rPr>
            </w:pPr>
            <w:r w:rsidRPr="00295AE7">
              <w:rPr>
                <w:sz w:val="24"/>
                <w:szCs w:val="24"/>
              </w:rPr>
              <w:t>измерения</w:t>
            </w:r>
          </w:p>
        </w:tc>
        <w:tc>
          <w:tcPr>
            <w:tcW w:w="1559"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Нормативное значение показателя*</w:t>
            </w:r>
          </w:p>
        </w:tc>
      </w:tr>
      <w:tr w:rsidR="00F12A2E" w:rsidRPr="00295AE7" w:rsidTr="00D74CF8">
        <w:tc>
          <w:tcPr>
            <w:tcW w:w="9821" w:type="dxa"/>
            <w:gridSpan w:val="3"/>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lang w:val="en-US"/>
              </w:rPr>
              <w:t>I</w:t>
            </w:r>
            <w:r w:rsidRPr="00295AE7">
              <w:rPr>
                <w:sz w:val="24"/>
                <w:szCs w:val="24"/>
              </w:rPr>
              <w:t>.  Показатели доступности</w:t>
            </w:r>
          </w:p>
        </w:tc>
      </w:tr>
      <w:tr w:rsidR="00F12A2E" w:rsidRPr="00295AE7" w:rsidTr="00D74CF8">
        <w:trPr>
          <w:trHeight w:val="864"/>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b/>
                <w:bCs/>
                <w:sz w:val="24"/>
                <w:szCs w:val="24"/>
              </w:rPr>
            </w:pPr>
            <w:r w:rsidRPr="00295AE7">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hideMark/>
          </w:tcPr>
          <w:p w:rsidR="00F12A2E" w:rsidRPr="00295AE7" w:rsidRDefault="00F12A2E" w:rsidP="00D74CF8">
            <w:pPr>
              <w:jc w:val="center"/>
              <w:rPr>
                <w:sz w:val="24"/>
                <w:szCs w:val="24"/>
              </w:rPr>
            </w:pPr>
            <w:r w:rsidRPr="00295AE7">
              <w:rPr>
                <w:sz w:val="24"/>
                <w:szCs w:val="24"/>
              </w:rPr>
              <w:t>да</w:t>
            </w:r>
          </w:p>
        </w:tc>
      </w:tr>
      <w:tr w:rsidR="00F12A2E" w:rsidRPr="00295AE7" w:rsidTr="00D74CF8">
        <w:trPr>
          <w:trHeight w:val="607"/>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ind w:firstLine="33"/>
              <w:jc w:val="center"/>
              <w:rPr>
                <w:bCs/>
                <w:sz w:val="24"/>
                <w:szCs w:val="24"/>
              </w:rPr>
            </w:pPr>
            <w:r w:rsidRPr="00295AE7">
              <w:rPr>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jc w:val="center"/>
              <w:rPr>
                <w:bCs/>
                <w:sz w:val="24"/>
                <w:szCs w:val="24"/>
              </w:rPr>
            </w:pPr>
            <w:r w:rsidRPr="00295AE7">
              <w:rPr>
                <w:bCs/>
                <w:sz w:val="24"/>
                <w:szCs w:val="24"/>
              </w:rPr>
              <w:t>да</w:t>
            </w:r>
          </w:p>
        </w:tc>
      </w:tr>
      <w:tr w:rsidR="00F12A2E" w:rsidRPr="00295AE7" w:rsidTr="00D74CF8">
        <w:trPr>
          <w:trHeight w:val="293"/>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1.3. Формирование запроса</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нет</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649"/>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tabs>
                <w:tab w:val="left" w:pos="709"/>
              </w:tabs>
              <w:autoSpaceDE w:val="0"/>
              <w:autoSpaceDN w:val="0"/>
              <w:jc w:val="both"/>
              <w:rPr>
                <w:sz w:val="24"/>
                <w:szCs w:val="24"/>
              </w:rPr>
            </w:pPr>
            <w:r w:rsidRPr="00295AE7">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728"/>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F12A2E" w:rsidRPr="00295AE7" w:rsidRDefault="00F12A2E" w:rsidP="00D74CF8">
            <w:pPr>
              <w:jc w:val="center"/>
              <w:rPr>
                <w:sz w:val="24"/>
                <w:szCs w:val="24"/>
              </w:rPr>
            </w:pPr>
            <w:r>
              <w:rPr>
                <w:bCs/>
                <w:sz w:val="24"/>
                <w:szCs w:val="24"/>
              </w:rPr>
              <w:t>нет</w:t>
            </w:r>
          </w:p>
        </w:tc>
      </w:tr>
      <w:tr w:rsidR="00F12A2E" w:rsidRPr="00295AE7" w:rsidTr="00D74CF8">
        <w:trPr>
          <w:trHeight w:val="728"/>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hideMark/>
          </w:tcPr>
          <w:p w:rsidR="00F12A2E" w:rsidRPr="00295AE7" w:rsidRDefault="00F12A2E" w:rsidP="00D74CF8">
            <w:pPr>
              <w:jc w:val="center"/>
              <w:rPr>
                <w:bCs/>
                <w:sz w:val="24"/>
                <w:szCs w:val="24"/>
              </w:rPr>
            </w:pPr>
            <w:r>
              <w:rPr>
                <w:bCs/>
                <w:sz w:val="24"/>
                <w:szCs w:val="24"/>
              </w:rPr>
              <w:t>да</w:t>
            </w:r>
          </w:p>
        </w:tc>
      </w:tr>
      <w:tr w:rsidR="00F12A2E" w:rsidRPr="00295AE7" w:rsidTr="00D74CF8">
        <w:trPr>
          <w:trHeight w:val="728"/>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jc w:val="center"/>
              <w:rPr>
                <w:bCs/>
                <w:sz w:val="24"/>
                <w:szCs w:val="24"/>
              </w:rPr>
            </w:pPr>
            <w:r w:rsidRPr="00295AE7">
              <w:rPr>
                <w:bCs/>
                <w:sz w:val="24"/>
                <w:szCs w:val="24"/>
              </w:rPr>
              <w:t>да</w:t>
            </w:r>
          </w:p>
        </w:tc>
      </w:tr>
      <w:tr w:rsidR="00F12A2E" w:rsidRPr="00295AE7" w:rsidTr="00D74CF8">
        <w:trPr>
          <w:trHeight w:val="728"/>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jc w:val="center"/>
              <w:rPr>
                <w:bCs/>
                <w:sz w:val="24"/>
                <w:szCs w:val="24"/>
              </w:rPr>
            </w:pPr>
            <w:r w:rsidRPr="00295AE7">
              <w:rPr>
                <w:bCs/>
                <w:sz w:val="24"/>
                <w:szCs w:val="24"/>
              </w:rPr>
              <w:t>нет</w:t>
            </w:r>
          </w:p>
        </w:tc>
      </w:tr>
      <w:tr w:rsidR="00F12A2E" w:rsidRPr="00295AE7" w:rsidTr="00D74CF8">
        <w:tc>
          <w:tcPr>
            <w:tcW w:w="9821" w:type="dxa"/>
            <w:gridSpan w:val="3"/>
            <w:tcMar>
              <w:top w:w="0" w:type="dxa"/>
              <w:left w:w="108" w:type="dxa"/>
              <w:bottom w:w="0" w:type="dxa"/>
              <w:right w:w="108" w:type="dxa"/>
            </w:tcMar>
            <w:hideMark/>
          </w:tcPr>
          <w:p w:rsidR="00F12A2E" w:rsidRPr="00295AE7" w:rsidRDefault="00F12A2E" w:rsidP="00D74CF8">
            <w:pPr>
              <w:autoSpaceDE w:val="0"/>
              <w:autoSpaceDN w:val="0"/>
              <w:jc w:val="center"/>
              <w:rPr>
                <w:b/>
                <w:bCs/>
                <w:sz w:val="24"/>
                <w:szCs w:val="24"/>
              </w:rPr>
            </w:pPr>
            <w:r w:rsidRPr="00295AE7">
              <w:rPr>
                <w:b/>
                <w:bCs/>
                <w:sz w:val="24"/>
                <w:szCs w:val="24"/>
                <w:lang w:val="en-US"/>
              </w:rPr>
              <w:t>II</w:t>
            </w:r>
            <w:r w:rsidRPr="00295AE7">
              <w:rPr>
                <w:b/>
                <w:bCs/>
                <w:sz w:val="24"/>
                <w:szCs w:val="24"/>
              </w:rPr>
              <w:t>. Показатели качества</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100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 xml:space="preserve">2. Удельный вес рассмотренных в  установленный срок заявлений на предоставление услуги в общем количестве заявлений на </w:t>
            </w:r>
            <w:r w:rsidRPr="00295AE7">
              <w:rPr>
                <w:sz w:val="24"/>
                <w:szCs w:val="24"/>
              </w:rPr>
              <w:lastRenderedPageBreak/>
              <w:t>предоставление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lastRenderedPageBreak/>
              <w:t>%</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ind w:firstLine="709"/>
              <w:jc w:val="both"/>
              <w:rPr>
                <w:sz w:val="24"/>
                <w:szCs w:val="24"/>
              </w:rPr>
            </w:pPr>
          </w:p>
          <w:p w:rsidR="00F12A2E" w:rsidRPr="00295AE7" w:rsidRDefault="00F12A2E" w:rsidP="00D74CF8">
            <w:pPr>
              <w:autoSpaceDE w:val="0"/>
              <w:autoSpaceDN w:val="0"/>
              <w:ind w:firstLine="709"/>
              <w:jc w:val="both"/>
              <w:rPr>
                <w:sz w:val="24"/>
                <w:szCs w:val="24"/>
              </w:rPr>
            </w:pPr>
            <w:r w:rsidRPr="00295AE7">
              <w:rPr>
                <w:sz w:val="24"/>
                <w:szCs w:val="24"/>
              </w:rPr>
              <w:t>100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lastRenderedPageBreak/>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0</w:t>
            </w:r>
          </w:p>
        </w:tc>
      </w:tr>
    </w:tbl>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lang w:eastAsia="en-US"/>
        </w:rPr>
      </w:pPr>
      <w:r w:rsidRPr="00295AE7">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12A2E" w:rsidRPr="00295AE7" w:rsidRDefault="00F12A2E" w:rsidP="00F12A2E">
      <w:pPr>
        <w:widowControl w:val="0"/>
        <w:autoSpaceDE w:val="0"/>
        <w:autoSpaceDN w:val="0"/>
        <w:adjustRightInd w:val="0"/>
        <w:ind w:firstLine="709"/>
        <w:jc w:val="both"/>
        <w:rPr>
          <w:sz w:val="24"/>
          <w:szCs w:val="24"/>
        </w:rPr>
      </w:pPr>
    </w:p>
    <w:p w:rsidR="00F12A2E" w:rsidRPr="00614DDF" w:rsidRDefault="00F12A2E" w:rsidP="00F12A2E">
      <w:pPr>
        <w:shd w:val="clear" w:color="auto" w:fill="FFFFFF"/>
        <w:ind w:firstLine="709"/>
        <w:jc w:val="both"/>
        <w:rPr>
          <w:rFonts w:eastAsia="Calibri"/>
          <w:sz w:val="24"/>
          <w:szCs w:val="24"/>
        </w:rPr>
      </w:pPr>
      <w:r w:rsidRPr="00614DDF">
        <w:rPr>
          <w:sz w:val="24"/>
          <w:szCs w:val="24"/>
        </w:rPr>
        <w:t>2.19. У</w:t>
      </w:r>
      <w:r w:rsidRPr="00614DD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2)  федеральная информационная система «Плат</w:t>
      </w:r>
      <w:r>
        <w:rPr>
          <w:rFonts w:ascii="Times New Roman" w:hAnsi="Times New Roman" w:cs="Times New Roman"/>
          <w:sz w:val="24"/>
          <w:szCs w:val="24"/>
        </w:rPr>
        <w:t>форма государственных сервисов».</w:t>
      </w:r>
    </w:p>
    <w:p w:rsidR="00F12A2E" w:rsidRPr="0021754E" w:rsidRDefault="00F12A2E" w:rsidP="00F12A2E">
      <w:pPr>
        <w:tabs>
          <w:tab w:val="left" w:pos="1134"/>
        </w:tabs>
        <w:suppressAutoHyphens/>
        <w:ind w:firstLine="709"/>
        <w:jc w:val="both"/>
        <w:rPr>
          <w:sz w:val="24"/>
          <w:szCs w:val="24"/>
        </w:rPr>
      </w:pPr>
      <w:r w:rsidRPr="00614DDF">
        <w:rPr>
          <w:sz w:val="24"/>
          <w:szCs w:val="24"/>
          <w:lang w:eastAsia="ar-SA"/>
        </w:rPr>
        <w:t>2.21.</w:t>
      </w:r>
      <w:r w:rsidRPr="00614DDF">
        <w:rPr>
          <w:sz w:val="24"/>
          <w:szCs w:val="24"/>
        </w:rPr>
        <w:t xml:space="preserve"> </w:t>
      </w:r>
      <w:r w:rsidRPr="0021754E">
        <w:rPr>
          <w:rFonts w:eastAsia="Calibri"/>
          <w:sz w:val="24"/>
          <w:szCs w:val="24"/>
          <w:lang w:eastAsia="en-US"/>
        </w:rPr>
        <w:t>П</w:t>
      </w:r>
      <w:r w:rsidRPr="0021754E">
        <w:rPr>
          <w:rFonts w:eastAsia="Calibri"/>
          <w:sz w:val="24"/>
          <w:szCs w:val="24"/>
        </w:rPr>
        <w:t xml:space="preserve">олучение муниципальной услуги через МФЦ, в том числе  прием </w:t>
      </w:r>
      <w:r>
        <w:rPr>
          <w:rFonts w:eastAsia="Calibri"/>
          <w:sz w:val="24"/>
          <w:szCs w:val="24"/>
        </w:rPr>
        <w:t>ходатайства</w:t>
      </w:r>
      <w:r w:rsidRPr="0021754E">
        <w:rPr>
          <w:rFonts w:eastAsia="Calibri"/>
          <w:sz w:val="24"/>
          <w:szCs w:val="24"/>
        </w:rPr>
        <w:t xml:space="preserve">  и документов и (или) информации, необходимых для предоставления муниципальной услуги, не предусмотрено.</w:t>
      </w:r>
    </w:p>
    <w:p w:rsidR="00F12A2E" w:rsidRPr="00614DDF" w:rsidRDefault="00F12A2E" w:rsidP="00F12A2E">
      <w:pPr>
        <w:widowControl w:val="0"/>
        <w:tabs>
          <w:tab w:val="left" w:pos="709"/>
        </w:tabs>
        <w:autoSpaceDE w:val="0"/>
        <w:autoSpaceDN w:val="0"/>
        <w:adjustRightInd w:val="0"/>
        <w:ind w:firstLine="709"/>
        <w:jc w:val="both"/>
        <w:rPr>
          <w:sz w:val="24"/>
          <w:szCs w:val="24"/>
          <w:lang w:eastAsia="ar-SA"/>
        </w:rPr>
      </w:pPr>
      <w:r w:rsidRPr="00614DDF">
        <w:rPr>
          <w:sz w:val="24"/>
          <w:szCs w:val="24"/>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614DDF">
        <w:rPr>
          <w:sz w:val="24"/>
          <w:szCs w:val="24"/>
        </w:rPr>
        <w:t>Единого портала</w:t>
      </w:r>
      <w:r w:rsidRPr="00614DDF">
        <w:rPr>
          <w:sz w:val="24"/>
          <w:szCs w:val="24"/>
          <w:lang w:eastAsia="ar-SA"/>
        </w:rPr>
        <w:t xml:space="preserve">. </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614DDF">
        <w:rPr>
          <w:sz w:val="24"/>
          <w:szCs w:val="24"/>
        </w:rPr>
        <w:t xml:space="preserve">на Едином портале </w:t>
      </w:r>
      <w:r w:rsidRPr="00614DDF">
        <w:rPr>
          <w:sz w:val="24"/>
          <w:szCs w:val="24"/>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F12A2E" w:rsidRPr="00614DDF" w:rsidRDefault="00F12A2E" w:rsidP="00F12A2E">
      <w:pPr>
        <w:widowControl w:val="0"/>
        <w:tabs>
          <w:tab w:val="left" w:pos="709"/>
        </w:tabs>
        <w:autoSpaceDE w:val="0"/>
        <w:autoSpaceDN w:val="0"/>
        <w:adjustRightInd w:val="0"/>
        <w:ind w:firstLine="709"/>
        <w:jc w:val="both"/>
        <w:rPr>
          <w:rFonts w:eastAsia="Calibri"/>
          <w:sz w:val="24"/>
          <w:szCs w:val="24"/>
          <w:lang w:eastAsia="en-US"/>
        </w:rPr>
      </w:pPr>
      <w:r w:rsidRPr="00614DDF">
        <w:rPr>
          <w:sz w:val="24"/>
          <w:szCs w:val="24"/>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lang w:eastAsia="ar-SA"/>
        </w:rPr>
        <w:t xml:space="preserve">2.23. </w:t>
      </w:r>
      <w:r w:rsidRPr="00614DDF">
        <w:rPr>
          <w:sz w:val="24"/>
          <w:szCs w:val="24"/>
        </w:rPr>
        <w:t xml:space="preserve">Электронные документы направляются в следующих форматах: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а) </w:t>
      </w:r>
      <w:proofErr w:type="spellStart"/>
      <w:r w:rsidRPr="00614DDF">
        <w:rPr>
          <w:sz w:val="24"/>
          <w:szCs w:val="24"/>
        </w:rPr>
        <w:t>xml</w:t>
      </w:r>
      <w:proofErr w:type="spellEnd"/>
      <w:r w:rsidRPr="00614DDF">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614DDF">
        <w:rPr>
          <w:sz w:val="24"/>
          <w:szCs w:val="24"/>
        </w:rPr>
        <w:t>xml</w:t>
      </w:r>
      <w:proofErr w:type="spellEnd"/>
      <w:r w:rsidRPr="00614DDF">
        <w:rPr>
          <w:sz w:val="24"/>
          <w:szCs w:val="24"/>
        </w:rPr>
        <w:t xml:space="preserve">;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б) </w:t>
      </w:r>
      <w:proofErr w:type="spellStart"/>
      <w:r w:rsidRPr="00614DDF">
        <w:rPr>
          <w:sz w:val="24"/>
          <w:szCs w:val="24"/>
        </w:rPr>
        <w:t>doc</w:t>
      </w:r>
      <w:proofErr w:type="spellEnd"/>
      <w:r w:rsidRPr="00614DDF">
        <w:rPr>
          <w:sz w:val="24"/>
          <w:szCs w:val="24"/>
        </w:rPr>
        <w:t xml:space="preserve">, </w:t>
      </w:r>
      <w:proofErr w:type="spellStart"/>
      <w:r w:rsidRPr="00614DDF">
        <w:rPr>
          <w:sz w:val="24"/>
          <w:szCs w:val="24"/>
        </w:rPr>
        <w:t>docx</w:t>
      </w:r>
      <w:proofErr w:type="spellEnd"/>
      <w:r w:rsidRPr="00614DDF">
        <w:rPr>
          <w:sz w:val="24"/>
          <w:szCs w:val="24"/>
        </w:rPr>
        <w:t xml:space="preserve">, </w:t>
      </w:r>
      <w:proofErr w:type="spellStart"/>
      <w:r w:rsidRPr="00614DDF">
        <w:rPr>
          <w:sz w:val="24"/>
          <w:szCs w:val="24"/>
        </w:rPr>
        <w:t>odt</w:t>
      </w:r>
      <w:proofErr w:type="spellEnd"/>
      <w:r w:rsidRPr="00614DDF">
        <w:rPr>
          <w:sz w:val="24"/>
          <w:szCs w:val="24"/>
        </w:rPr>
        <w:t xml:space="preserve"> - для документов с текстовым содержанием, не включающим формулы;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в) </w:t>
      </w:r>
      <w:proofErr w:type="spellStart"/>
      <w:r w:rsidRPr="00614DDF">
        <w:rPr>
          <w:sz w:val="24"/>
          <w:szCs w:val="24"/>
        </w:rPr>
        <w:t>pdf</w:t>
      </w:r>
      <w:proofErr w:type="spellEnd"/>
      <w:r w:rsidRPr="00614DDF">
        <w:rPr>
          <w:sz w:val="24"/>
          <w:szCs w:val="24"/>
        </w:rPr>
        <w:t xml:space="preserve">, </w:t>
      </w:r>
      <w:proofErr w:type="spellStart"/>
      <w:r w:rsidRPr="00614DDF">
        <w:rPr>
          <w:sz w:val="24"/>
          <w:szCs w:val="24"/>
        </w:rPr>
        <w:t>jpg</w:t>
      </w:r>
      <w:proofErr w:type="spellEnd"/>
      <w:r w:rsidRPr="00614DDF">
        <w:rPr>
          <w:sz w:val="24"/>
          <w:szCs w:val="24"/>
        </w:rPr>
        <w:t xml:space="preserve">, </w:t>
      </w:r>
      <w:proofErr w:type="spellStart"/>
      <w:r w:rsidRPr="00614DDF">
        <w:rPr>
          <w:sz w:val="24"/>
          <w:szCs w:val="24"/>
        </w:rPr>
        <w:t>jpeg</w:t>
      </w:r>
      <w:proofErr w:type="spellEnd"/>
      <w:r w:rsidRPr="00614DDF">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w:t>
      </w:r>
      <w:r w:rsidRPr="00614DDF">
        <w:rPr>
          <w:sz w:val="24"/>
          <w:szCs w:val="24"/>
        </w:rPr>
        <w:lastRenderedPageBreak/>
        <w:t xml:space="preserve">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614DDF">
        <w:rPr>
          <w:sz w:val="24"/>
          <w:szCs w:val="24"/>
        </w:rPr>
        <w:t>dpi</w:t>
      </w:r>
      <w:proofErr w:type="spellEnd"/>
      <w:r w:rsidRPr="00614DDF">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Электронные документы должны обеспечивать:</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возможность идентифицировать документ и количество листов в документе;</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2.24. При формировании заявления посредством заполнения электронной формы заявления на Едином портале обеспечивается:</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копирования и сохранения заявления и иных документов, необходимых для предоставления услуги;</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печати на бумажном носителе копии электронной формы заявления;</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вернуться на любой из этапов заполнения электронной формы заявления без потери ранее введенной информации;</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F12A2E" w:rsidRPr="00614DDF" w:rsidRDefault="00F12A2E" w:rsidP="00F12A2E">
      <w:pPr>
        <w:autoSpaceDE w:val="0"/>
        <w:autoSpaceDN w:val="0"/>
        <w:adjustRightInd w:val="0"/>
        <w:ind w:firstLine="709"/>
        <w:jc w:val="both"/>
        <w:rPr>
          <w:sz w:val="24"/>
          <w:szCs w:val="24"/>
        </w:rPr>
      </w:pPr>
      <w:r w:rsidRPr="00614DDF">
        <w:rPr>
          <w:sz w:val="24"/>
          <w:szCs w:val="24"/>
        </w:rPr>
        <w:t>2.25. При предоставлении муниципальной услуги в электронной форме заявителю обеспечивается: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получение информации о порядке и сроках предоставления муниципальной услуги;</w:t>
      </w:r>
    </w:p>
    <w:p w:rsidR="00FD29A8" w:rsidRPr="008702E4" w:rsidRDefault="001A174A" w:rsidP="00FD29A8">
      <w:pPr>
        <w:widowControl w:val="0"/>
        <w:shd w:val="clear" w:color="auto" w:fill="FFFFFF"/>
        <w:autoSpaceDE w:val="0"/>
        <w:autoSpaceDN w:val="0"/>
        <w:adjustRightInd w:val="0"/>
        <w:ind w:firstLine="567"/>
        <w:jc w:val="both"/>
        <w:rPr>
          <w:sz w:val="24"/>
          <w:szCs w:val="24"/>
        </w:rPr>
      </w:pPr>
      <w:r>
        <w:rPr>
          <w:sz w:val="24"/>
          <w:szCs w:val="24"/>
        </w:rPr>
        <w:t xml:space="preserve">  </w:t>
      </w:r>
      <w:r w:rsidR="00FD29A8" w:rsidRPr="008702E4">
        <w:rPr>
          <w:sz w:val="24"/>
          <w:szCs w:val="24"/>
        </w:rP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w:t>
      </w:r>
      <w:r w:rsidR="00FD29A8">
        <w:rPr>
          <w:sz w:val="24"/>
          <w:szCs w:val="24"/>
        </w:rPr>
        <w:t>6 Федерального закона № 210-ФЗ</w:t>
      </w:r>
      <w:r w:rsidR="00FD29A8" w:rsidRPr="008702E4">
        <w:rPr>
          <w:sz w:val="24"/>
          <w:szCs w:val="24"/>
        </w:rPr>
        <w:t>;</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прием и регистрация Органом заявления и иных документов, необходимых для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xml:space="preserve">- получение результата предоставления муниципальной услуги; </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получение сведений о ходе рассмотрения заявления;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осуществление оценки качества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F12A2E" w:rsidRPr="00614DDF" w:rsidRDefault="00F12A2E" w:rsidP="00F12A2E">
      <w:pPr>
        <w:autoSpaceDE w:val="0"/>
        <w:autoSpaceDN w:val="0"/>
        <w:adjustRightInd w:val="0"/>
        <w:ind w:firstLine="709"/>
        <w:jc w:val="both"/>
        <w:rPr>
          <w:sz w:val="24"/>
          <w:szCs w:val="24"/>
        </w:rPr>
      </w:pPr>
      <w:r w:rsidRPr="00614DDF">
        <w:rPr>
          <w:sz w:val="24"/>
          <w:szCs w:val="24"/>
        </w:rP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12A2E" w:rsidRPr="00614DDF" w:rsidRDefault="00F12A2E" w:rsidP="00F12A2E">
      <w:pPr>
        <w:autoSpaceDE w:val="0"/>
        <w:autoSpaceDN w:val="0"/>
        <w:adjustRightInd w:val="0"/>
        <w:ind w:firstLine="709"/>
        <w:jc w:val="both"/>
        <w:rPr>
          <w:sz w:val="24"/>
          <w:szCs w:val="24"/>
        </w:rPr>
      </w:pPr>
      <w:r w:rsidRPr="00614DDF">
        <w:rPr>
          <w:sz w:val="24"/>
          <w:szCs w:val="24"/>
        </w:rP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12A2E" w:rsidRPr="00614DDF" w:rsidRDefault="00F12A2E" w:rsidP="00F12A2E">
      <w:pPr>
        <w:autoSpaceDE w:val="0"/>
        <w:autoSpaceDN w:val="0"/>
        <w:adjustRightInd w:val="0"/>
        <w:ind w:firstLine="709"/>
        <w:jc w:val="both"/>
        <w:rPr>
          <w:sz w:val="24"/>
          <w:szCs w:val="24"/>
        </w:rPr>
      </w:pPr>
      <w:r w:rsidRPr="00614DDF">
        <w:rPr>
          <w:sz w:val="24"/>
          <w:szCs w:val="24"/>
        </w:rPr>
        <w:t>- регистрацию заявления и направление заявителю уведомления о регистрации заявления, необходимы</w:t>
      </w:r>
      <w:r w:rsidR="001A174A">
        <w:rPr>
          <w:sz w:val="24"/>
          <w:szCs w:val="24"/>
        </w:rPr>
        <w:t>е</w:t>
      </w:r>
      <w:r w:rsidRPr="00614DDF">
        <w:rPr>
          <w:sz w:val="24"/>
          <w:szCs w:val="24"/>
        </w:rPr>
        <w:t xml:space="preserve"> для предоставления муниципальной услуги.  </w:t>
      </w:r>
    </w:p>
    <w:p w:rsidR="00F12A2E" w:rsidRPr="00614DDF" w:rsidRDefault="00F12A2E" w:rsidP="00F12A2E">
      <w:pPr>
        <w:autoSpaceDE w:val="0"/>
        <w:autoSpaceDN w:val="0"/>
        <w:adjustRightInd w:val="0"/>
        <w:ind w:firstLine="709"/>
        <w:jc w:val="both"/>
        <w:rPr>
          <w:sz w:val="24"/>
          <w:szCs w:val="24"/>
        </w:rPr>
      </w:pPr>
      <w:r w:rsidRPr="00614DDF">
        <w:rPr>
          <w:sz w:val="24"/>
          <w:szCs w:val="24"/>
        </w:rPr>
        <w:lastRenderedPageBreak/>
        <w:t xml:space="preserve">2.27. Электронное заявление, поступившее через Единый портал, становится доступным для </w:t>
      </w:r>
      <w:r w:rsidRPr="00614DDF">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614DDF">
        <w:rPr>
          <w:sz w:val="24"/>
          <w:szCs w:val="24"/>
        </w:rPr>
        <w:t>в государственной информационной системе, используемой Органом для предоставления муниципальной услуги (далее – ГИС).</w:t>
      </w:r>
    </w:p>
    <w:p w:rsidR="00F12A2E" w:rsidRPr="00614DDF" w:rsidRDefault="00F12A2E" w:rsidP="00F12A2E">
      <w:pPr>
        <w:autoSpaceDE w:val="0"/>
        <w:autoSpaceDN w:val="0"/>
        <w:adjustRightInd w:val="0"/>
        <w:ind w:firstLine="709"/>
        <w:jc w:val="both"/>
        <w:rPr>
          <w:sz w:val="24"/>
          <w:szCs w:val="24"/>
        </w:rPr>
      </w:pPr>
      <w:r w:rsidRPr="00614DDF">
        <w:rPr>
          <w:rFonts w:eastAsia="Calibri"/>
          <w:sz w:val="24"/>
          <w:szCs w:val="24"/>
        </w:rPr>
        <w:t>Специалист Органа, ответственный за прием и регистрацию документов при предоставлении муниципальных услуг</w:t>
      </w:r>
      <w:r w:rsidRPr="00614DDF">
        <w:rPr>
          <w:sz w:val="24"/>
          <w:szCs w:val="24"/>
        </w:rPr>
        <w:t>:</w:t>
      </w:r>
    </w:p>
    <w:p w:rsidR="00F12A2E" w:rsidRPr="00614DDF" w:rsidRDefault="00F12A2E" w:rsidP="00F12A2E">
      <w:pPr>
        <w:autoSpaceDE w:val="0"/>
        <w:autoSpaceDN w:val="0"/>
        <w:adjustRightInd w:val="0"/>
        <w:ind w:firstLine="709"/>
        <w:jc w:val="both"/>
        <w:rPr>
          <w:sz w:val="24"/>
          <w:szCs w:val="24"/>
        </w:rPr>
      </w:pPr>
      <w:r w:rsidRPr="00614DDF">
        <w:rPr>
          <w:sz w:val="24"/>
          <w:szCs w:val="24"/>
        </w:rPr>
        <w:t>- проверяет наличие электронных заявлений, поступивших с Единого  портала, с периодом не реже 2 раз в день;</w:t>
      </w:r>
    </w:p>
    <w:p w:rsidR="00F12A2E" w:rsidRPr="00614DDF" w:rsidRDefault="00F12A2E" w:rsidP="00F12A2E">
      <w:pPr>
        <w:autoSpaceDE w:val="0"/>
        <w:autoSpaceDN w:val="0"/>
        <w:adjustRightInd w:val="0"/>
        <w:ind w:firstLine="709"/>
        <w:jc w:val="both"/>
        <w:rPr>
          <w:sz w:val="24"/>
          <w:szCs w:val="24"/>
        </w:rPr>
      </w:pPr>
      <w:r w:rsidRPr="00614DDF">
        <w:rPr>
          <w:sz w:val="24"/>
          <w:szCs w:val="24"/>
        </w:rPr>
        <w:t>- рассматривает поступившие заявления и приложенные образы документов (документы);</w:t>
      </w:r>
    </w:p>
    <w:p w:rsidR="00F12A2E" w:rsidRPr="00614DDF" w:rsidRDefault="00F12A2E" w:rsidP="00F12A2E">
      <w:pPr>
        <w:autoSpaceDE w:val="0"/>
        <w:autoSpaceDN w:val="0"/>
        <w:adjustRightInd w:val="0"/>
        <w:ind w:firstLine="709"/>
        <w:jc w:val="both"/>
        <w:rPr>
          <w:sz w:val="24"/>
          <w:szCs w:val="24"/>
        </w:rPr>
      </w:pPr>
      <w:r w:rsidRPr="00614DDF">
        <w:rPr>
          <w:sz w:val="24"/>
          <w:szCs w:val="24"/>
        </w:rPr>
        <w:t>- производит действия в соответствии с пунктом 2.26 настоящего Административного регламента.</w:t>
      </w:r>
    </w:p>
    <w:p w:rsidR="00F12A2E" w:rsidRPr="00614DDF" w:rsidRDefault="00F12A2E" w:rsidP="00F12A2E">
      <w:pPr>
        <w:autoSpaceDE w:val="0"/>
        <w:autoSpaceDN w:val="0"/>
        <w:adjustRightInd w:val="0"/>
        <w:ind w:firstLine="709"/>
        <w:jc w:val="both"/>
        <w:rPr>
          <w:sz w:val="24"/>
          <w:szCs w:val="24"/>
        </w:rPr>
      </w:pPr>
      <w:r w:rsidRPr="00614DDF">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F12A2E" w:rsidRPr="00614DDF" w:rsidRDefault="00F12A2E" w:rsidP="00F12A2E">
      <w:pPr>
        <w:tabs>
          <w:tab w:val="left" w:pos="709"/>
          <w:tab w:val="left" w:pos="851"/>
        </w:tabs>
        <w:ind w:firstLine="709"/>
        <w:jc w:val="both"/>
        <w:outlineLvl w:val="1"/>
        <w:rPr>
          <w:sz w:val="24"/>
          <w:szCs w:val="24"/>
        </w:rPr>
      </w:pPr>
      <w:r w:rsidRPr="00614DD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F12A2E" w:rsidRPr="00614DDF" w:rsidRDefault="00F12A2E" w:rsidP="00F12A2E">
      <w:pPr>
        <w:widowControl w:val="0"/>
        <w:tabs>
          <w:tab w:val="left" w:pos="709"/>
        </w:tabs>
        <w:autoSpaceDE w:val="0"/>
        <w:autoSpaceDN w:val="0"/>
        <w:adjustRightInd w:val="0"/>
        <w:ind w:firstLine="709"/>
        <w:jc w:val="both"/>
        <w:rPr>
          <w:rFonts w:eastAsia="Calibri"/>
          <w:sz w:val="24"/>
          <w:szCs w:val="24"/>
          <w:lang w:eastAsia="en-US"/>
        </w:rPr>
      </w:pPr>
      <w:r w:rsidRPr="00614DDF">
        <w:rPr>
          <w:sz w:val="24"/>
          <w:szCs w:val="24"/>
        </w:rPr>
        <w:t>- в виде бумажного документа, подтверждающего содержание</w:t>
      </w:r>
      <w:r w:rsidRPr="00614DDF">
        <w:rPr>
          <w:sz w:val="24"/>
          <w:szCs w:val="24"/>
          <w:lang w:eastAsia="ar-SA"/>
        </w:rPr>
        <w:t xml:space="preserve"> электронного документа, который заявитель получает при личном обращении в Органе.  </w:t>
      </w:r>
    </w:p>
    <w:p w:rsidR="00F12A2E" w:rsidRPr="00614DDF" w:rsidRDefault="00F12A2E" w:rsidP="00F12A2E">
      <w:pPr>
        <w:autoSpaceDE w:val="0"/>
        <w:autoSpaceDN w:val="0"/>
        <w:adjustRightInd w:val="0"/>
        <w:ind w:firstLine="709"/>
        <w:jc w:val="both"/>
        <w:rPr>
          <w:sz w:val="24"/>
          <w:szCs w:val="24"/>
        </w:rPr>
      </w:pPr>
      <w:r w:rsidRPr="00614DDF">
        <w:rPr>
          <w:sz w:val="24"/>
          <w:szCs w:val="24"/>
        </w:rP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12A2E" w:rsidRPr="00614DDF" w:rsidRDefault="00F12A2E" w:rsidP="00F12A2E">
      <w:pPr>
        <w:autoSpaceDE w:val="0"/>
        <w:autoSpaceDN w:val="0"/>
        <w:adjustRightInd w:val="0"/>
        <w:ind w:firstLine="709"/>
        <w:jc w:val="both"/>
        <w:rPr>
          <w:sz w:val="24"/>
          <w:szCs w:val="24"/>
        </w:rPr>
      </w:pPr>
      <w:r w:rsidRPr="00614DDF">
        <w:rPr>
          <w:sz w:val="24"/>
          <w:szCs w:val="24"/>
        </w:rPr>
        <w:t>2.30. При предоставлении муниципальной услуги в электронной форме заявителю направляется: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29A8" w:rsidRPr="008702E4" w:rsidRDefault="00FD29A8" w:rsidP="00FD29A8">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FD29A8" w:rsidRPr="008702E4" w:rsidRDefault="00FD29A8" w:rsidP="00FD29A8">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w:t>
      </w:r>
      <w:proofErr w:type="spellStart"/>
      <w:r w:rsidRPr="008702E4">
        <w:rPr>
          <w:sz w:val="24"/>
          <w:szCs w:val="24"/>
        </w:rPr>
        <w:t>проактивном</w:t>
      </w:r>
      <w:proofErr w:type="spellEnd"/>
      <w:r w:rsidRPr="008702E4">
        <w:rPr>
          <w:sz w:val="24"/>
          <w:szCs w:val="24"/>
        </w:rPr>
        <w:t>) режиме, предусмотренном частью 1 статьи 7.</w:t>
      </w:r>
      <w:r>
        <w:rPr>
          <w:sz w:val="24"/>
          <w:szCs w:val="24"/>
        </w:rPr>
        <w:t>3 Федерального закона № 210-ФЗ.</w:t>
      </w:r>
    </w:p>
    <w:p w:rsidR="00F12A2E" w:rsidRDefault="00F12A2E" w:rsidP="00F12A2E">
      <w:pPr>
        <w:tabs>
          <w:tab w:val="left" w:pos="1134"/>
        </w:tabs>
        <w:suppressAutoHyphens/>
        <w:ind w:firstLine="709"/>
        <w:jc w:val="both"/>
        <w:rPr>
          <w:sz w:val="24"/>
          <w:szCs w:val="24"/>
        </w:rPr>
      </w:pP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r w:rsidRPr="00295AE7">
        <w:rPr>
          <w:b/>
          <w:sz w:val="24"/>
          <w:szCs w:val="24"/>
          <w:lang w:val="en-US"/>
        </w:rPr>
        <w:t>III</w:t>
      </w:r>
      <w:r w:rsidRPr="00295AE7">
        <w:rPr>
          <w:b/>
          <w:sz w:val="24"/>
          <w:szCs w:val="24"/>
        </w:rPr>
        <w:t xml:space="preserve">. Состав, последовательность и сроки выполнения </w:t>
      </w: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r w:rsidRPr="00295AE7">
        <w:rPr>
          <w:b/>
          <w:sz w:val="24"/>
          <w:szCs w:val="24"/>
        </w:rPr>
        <w:t>административных процедур</w:t>
      </w: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p>
    <w:p w:rsidR="00F12A2E" w:rsidRPr="00B4718C" w:rsidRDefault="00F12A2E" w:rsidP="00F12A2E">
      <w:pPr>
        <w:autoSpaceDE w:val="0"/>
        <w:autoSpaceDN w:val="0"/>
        <w:adjustRightInd w:val="0"/>
        <w:ind w:firstLine="709"/>
        <w:jc w:val="center"/>
        <w:rPr>
          <w:b/>
          <w:sz w:val="24"/>
          <w:szCs w:val="24"/>
          <w:lang w:eastAsia="ar-SA"/>
        </w:rPr>
      </w:pPr>
      <w:r w:rsidRPr="00B4718C">
        <w:rPr>
          <w:b/>
          <w:sz w:val="24"/>
          <w:szCs w:val="24"/>
          <w:lang w:eastAsia="ar-SA"/>
        </w:rPr>
        <w:t>Варианты предоставления муниципальной услуги</w:t>
      </w:r>
    </w:p>
    <w:p w:rsidR="00F12A2E" w:rsidRPr="00B4718C" w:rsidRDefault="00F12A2E" w:rsidP="00F12A2E">
      <w:pPr>
        <w:autoSpaceDE w:val="0"/>
        <w:autoSpaceDN w:val="0"/>
        <w:adjustRightInd w:val="0"/>
        <w:ind w:firstLine="709"/>
        <w:jc w:val="center"/>
        <w:rPr>
          <w:sz w:val="24"/>
          <w:szCs w:val="24"/>
          <w:lang w:eastAsia="ar-SA"/>
        </w:rPr>
      </w:pP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sz w:val="24"/>
          <w:szCs w:val="24"/>
        </w:rPr>
      </w:pPr>
      <w:r w:rsidRPr="00C456DF">
        <w:rPr>
          <w:rFonts w:eastAsiaTheme="minorEastAsia"/>
          <w:sz w:val="24"/>
          <w:szCs w:val="24"/>
        </w:rPr>
        <w:t>3.1. Муниципальная услуга предоставляется заявителю в соответствии с одним из следующих вариантов:</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предоставление жилого помещения по договору социального найма</w:t>
      </w:r>
      <w:r w:rsidRPr="00C456DF">
        <w:rPr>
          <w:rFonts w:eastAsiaTheme="minorEastAsia"/>
          <w:sz w:val="24"/>
          <w:szCs w:val="24"/>
          <w:shd w:val="clear" w:color="auto" w:fill="FFFFFF"/>
        </w:rPr>
        <w:t>:</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w:t>
      </w:r>
      <w:r w:rsidRPr="00C456DF">
        <w:rPr>
          <w:rFonts w:eastAsiaTheme="minorEastAsia"/>
          <w:sz w:val="24"/>
          <w:szCs w:val="24"/>
        </w:rPr>
        <w:lastRenderedPageBreak/>
        <w:t xml:space="preserve">помещениях муниципального жилищного фонда по договорам социального найма, обращаются лично; </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sz w:val="24"/>
          <w:szCs w:val="24"/>
        </w:rPr>
      </w:pPr>
      <w:r w:rsidRPr="00C456D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обращаются лично;</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bCs/>
          <w:sz w:val="24"/>
          <w:szCs w:val="24"/>
        </w:rPr>
      </w:pPr>
      <w:r w:rsidRPr="00C456DF">
        <w:rPr>
          <w:rFonts w:eastAsiaTheme="minorEastAsia"/>
          <w:sz w:val="24"/>
          <w:szCs w:val="24"/>
        </w:rPr>
        <w:t>3) в</w:t>
      </w:r>
      <w:r w:rsidRPr="00C456DF">
        <w:rPr>
          <w:rFonts w:eastAsiaTheme="minorEastAsia"/>
          <w:bCs/>
          <w:sz w:val="24"/>
          <w:szCs w:val="24"/>
        </w:rPr>
        <w:t>ыдача дубликата документа, выданного по результатам предоставления муниципальной услуги:</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w:t>
      </w:r>
      <w:r>
        <w:rPr>
          <w:rFonts w:eastAsiaTheme="minorEastAsia"/>
          <w:sz w:val="24"/>
          <w:szCs w:val="24"/>
        </w:rPr>
        <w:t xml:space="preserve"> уполномоченного представителя.</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B4718C">
        <w:rPr>
          <w:bCs/>
          <w:sz w:val="24"/>
          <w:szCs w:val="24"/>
        </w:rPr>
        <w:t xml:space="preserve">посредством </w:t>
      </w:r>
      <w:r w:rsidRPr="00B4718C">
        <w:rPr>
          <w:sz w:val="24"/>
          <w:szCs w:val="24"/>
        </w:rPr>
        <w:t>почтового отправления в Орган.</w:t>
      </w:r>
    </w:p>
    <w:p w:rsidR="00F12A2E" w:rsidRPr="00B4718C" w:rsidRDefault="00F12A2E" w:rsidP="00F12A2E">
      <w:pPr>
        <w:adjustRightInd w:val="0"/>
        <w:ind w:firstLine="709"/>
        <w:jc w:val="both"/>
        <w:rPr>
          <w:sz w:val="24"/>
          <w:szCs w:val="24"/>
        </w:rPr>
      </w:pPr>
      <w:r w:rsidRPr="00B4718C">
        <w:rPr>
          <w:rFonts w:eastAsia="Calibri"/>
          <w:sz w:val="24"/>
          <w:szCs w:val="24"/>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B4718C">
        <w:rPr>
          <w:sz w:val="24"/>
          <w:szCs w:val="24"/>
        </w:rPr>
        <w:t>в течение 3 рабочих д</w:t>
      </w:r>
      <w:r w:rsidR="00923466">
        <w:rPr>
          <w:sz w:val="24"/>
          <w:szCs w:val="24"/>
        </w:rPr>
        <w:t>ней</w:t>
      </w:r>
      <w:r w:rsidRPr="00B4718C">
        <w:rPr>
          <w:sz w:val="24"/>
          <w:szCs w:val="24"/>
        </w:rPr>
        <w:t xml:space="preserve"> с момента регистрации заявления в Органе.</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12A2E" w:rsidRPr="00B4718C" w:rsidRDefault="00F12A2E" w:rsidP="00F12A2E">
      <w:pPr>
        <w:autoSpaceDE w:val="0"/>
        <w:autoSpaceDN w:val="0"/>
        <w:adjustRightInd w:val="0"/>
        <w:ind w:firstLine="708"/>
        <w:jc w:val="both"/>
        <w:rPr>
          <w:rFonts w:eastAsia="Calibri"/>
          <w:sz w:val="24"/>
          <w:szCs w:val="24"/>
          <w:lang w:eastAsia="en-US"/>
        </w:rPr>
      </w:pPr>
    </w:p>
    <w:p w:rsidR="00F12A2E" w:rsidRPr="00B4718C" w:rsidRDefault="00F12A2E" w:rsidP="00F12A2E">
      <w:pPr>
        <w:autoSpaceDE w:val="0"/>
        <w:autoSpaceDN w:val="0"/>
        <w:adjustRightInd w:val="0"/>
        <w:ind w:firstLine="709"/>
        <w:jc w:val="center"/>
        <w:rPr>
          <w:rFonts w:eastAsia="Calibri"/>
          <w:b/>
          <w:sz w:val="24"/>
          <w:szCs w:val="24"/>
          <w:lang w:eastAsia="en-US"/>
        </w:rPr>
      </w:pPr>
      <w:r w:rsidRPr="00B4718C">
        <w:rPr>
          <w:rFonts w:eastAsia="Calibri"/>
          <w:b/>
          <w:sz w:val="24"/>
          <w:szCs w:val="24"/>
          <w:lang w:eastAsia="en-US"/>
        </w:rPr>
        <w:t>Административная процедура «Профилирование заявителя»</w:t>
      </w:r>
    </w:p>
    <w:p w:rsidR="00F12A2E" w:rsidRPr="00B4718C" w:rsidRDefault="00F12A2E" w:rsidP="00F12A2E">
      <w:pPr>
        <w:autoSpaceDE w:val="0"/>
        <w:autoSpaceDN w:val="0"/>
        <w:adjustRightInd w:val="0"/>
        <w:ind w:firstLine="709"/>
        <w:jc w:val="both"/>
        <w:rPr>
          <w:rFonts w:eastAsia="Calibri"/>
          <w:sz w:val="24"/>
          <w:szCs w:val="24"/>
          <w:lang w:eastAsia="en-US"/>
        </w:rPr>
      </w:pPr>
    </w:p>
    <w:p w:rsidR="00F12A2E" w:rsidRPr="00B4718C" w:rsidRDefault="00F12A2E" w:rsidP="00F12A2E">
      <w:pPr>
        <w:autoSpaceDE w:val="0"/>
        <w:autoSpaceDN w:val="0"/>
        <w:adjustRightInd w:val="0"/>
        <w:ind w:firstLine="709"/>
        <w:jc w:val="both"/>
        <w:rPr>
          <w:bCs/>
          <w:sz w:val="24"/>
          <w:szCs w:val="24"/>
        </w:rPr>
      </w:pPr>
      <w:r w:rsidRPr="00B4718C">
        <w:rPr>
          <w:rFonts w:eastAsia="Calibri"/>
          <w:sz w:val="24"/>
          <w:szCs w:val="24"/>
          <w:lang w:eastAsia="en-US"/>
        </w:rPr>
        <w:t xml:space="preserve">3.4. </w:t>
      </w:r>
      <w:r w:rsidRPr="00B4718C">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типа (признаков) заявителя;</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результата, за предоставлением которого обратился заявитель.</w:t>
      </w:r>
    </w:p>
    <w:p w:rsidR="00F12A2E" w:rsidRPr="00B4718C" w:rsidRDefault="00F12A2E" w:rsidP="00F12A2E">
      <w:pPr>
        <w:autoSpaceDE w:val="0"/>
        <w:autoSpaceDN w:val="0"/>
        <w:adjustRightInd w:val="0"/>
        <w:ind w:firstLine="709"/>
        <w:jc w:val="both"/>
        <w:rPr>
          <w:sz w:val="24"/>
          <w:szCs w:val="24"/>
        </w:rPr>
      </w:pPr>
      <w:r w:rsidRPr="00B4718C">
        <w:rPr>
          <w:bCs/>
          <w:sz w:val="24"/>
          <w:szCs w:val="24"/>
        </w:rPr>
        <w:t xml:space="preserve">В приложении </w:t>
      </w:r>
      <w:r w:rsidR="00FD29A8">
        <w:rPr>
          <w:bCs/>
          <w:sz w:val="24"/>
          <w:szCs w:val="24"/>
        </w:rPr>
        <w:t>3</w:t>
      </w:r>
      <w:r w:rsidRPr="00B4718C">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w:t>
      </w:r>
      <w:r w:rsidRPr="00B4718C">
        <w:rPr>
          <w:bCs/>
          <w:sz w:val="24"/>
          <w:szCs w:val="24"/>
        </w:rPr>
        <w:lastRenderedPageBreak/>
        <w:t>признаков заявителей, каждая из которых соответствует одному варианту предоставления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3.4.1. Вариант предоставления муниципальной услуги определяется и предъявляется заявителю:</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xml:space="preserve">- при заполнении интерактивного заявления на </w:t>
      </w:r>
      <w:r w:rsidRPr="00B4718C">
        <w:rPr>
          <w:sz w:val="24"/>
          <w:szCs w:val="24"/>
        </w:rPr>
        <w:t>Едином портале</w:t>
      </w:r>
      <w:r w:rsidRPr="00B4718C">
        <w:rPr>
          <w:bCs/>
          <w:sz w:val="24"/>
          <w:szCs w:val="24"/>
        </w:rPr>
        <w:t xml:space="preserve"> в автоматическом режиме в ходе прохождения заявителем экспертной системы.</w:t>
      </w:r>
    </w:p>
    <w:p w:rsidR="00F12A2E" w:rsidRPr="00B4718C" w:rsidRDefault="00F12A2E" w:rsidP="00F12A2E">
      <w:pPr>
        <w:autoSpaceDE w:val="0"/>
        <w:autoSpaceDN w:val="0"/>
        <w:adjustRightInd w:val="0"/>
        <w:ind w:firstLine="709"/>
        <w:jc w:val="both"/>
        <w:rPr>
          <w:bCs/>
          <w:sz w:val="24"/>
          <w:szCs w:val="24"/>
        </w:rPr>
      </w:pPr>
    </w:p>
    <w:p w:rsidR="00CB59CE" w:rsidRPr="00C456DF" w:rsidRDefault="00CB59CE" w:rsidP="00CB59CE">
      <w:pPr>
        <w:widowControl w:val="0"/>
        <w:tabs>
          <w:tab w:val="left" w:pos="1134"/>
        </w:tabs>
        <w:autoSpaceDE w:val="0"/>
        <w:autoSpaceDN w:val="0"/>
        <w:adjustRightInd w:val="0"/>
        <w:jc w:val="center"/>
        <w:outlineLvl w:val="1"/>
        <w:rPr>
          <w:rFonts w:eastAsiaTheme="minorEastAsia"/>
          <w:bCs/>
          <w:sz w:val="24"/>
          <w:szCs w:val="24"/>
        </w:rPr>
      </w:pPr>
      <w:r w:rsidRPr="00C456DF">
        <w:rPr>
          <w:rFonts w:eastAsiaTheme="minorEastAsia"/>
          <w:b/>
          <w:bCs/>
          <w:sz w:val="24"/>
          <w:szCs w:val="24"/>
        </w:rPr>
        <w:t>Вариант 1</w:t>
      </w:r>
    </w:p>
    <w:p w:rsidR="00CB59CE" w:rsidRPr="00C456DF" w:rsidRDefault="00CB59CE" w:rsidP="00CB59CE">
      <w:pPr>
        <w:widowControl w:val="0"/>
        <w:tabs>
          <w:tab w:val="left" w:pos="1134"/>
        </w:tabs>
        <w:autoSpaceDE w:val="0"/>
        <w:autoSpaceDN w:val="0"/>
        <w:adjustRightInd w:val="0"/>
        <w:jc w:val="center"/>
        <w:outlineLvl w:val="1"/>
        <w:rPr>
          <w:rFonts w:eastAsiaTheme="minorEastAsia"/>
          <w:bCs/>
          <w:sz w:val="24"/>
          <w:szCs w:val="24"/>
        </w:rPr>
      </w:pPr>
    </w:p>
    <w:p w:rsidR="00CB59CE" w:rsidRPr="00C456DF" w:rsidRDefault="00CB59CE" w:rsidP="00CB59CE">
      <w:pPr>
        <w:widowControl w:val="0"/>
        <w:tabs>
          <w:tab w:val="left" w:pos="1134"/>
        </w:tabs>
        <w:autoSpaceDE w:val="0"/>
        <w:autoSpaceDN w:val="0"/>
        <w:adjustRightInd w:val="0"/>
        <w:ind w:firstLine="567"/>
        <w:jc w:val="both"/>
        <w:outlineLvl w:val="1"/>
        <w:rPr>
          <w:rFonts w:eastAsia="Calibri"/>
          <w:sz w:val="24"/>
          <w:szCs w:val="24"/>
        </w:rPr>
      </w:pPr>
      <w:r w:rsidRPr="00C456DF">
        <w:rPr>
          <w:rFonts w:eastAsiaTheme="minorEastAsia"/>
          <w:bCs/>
          <w:sz w:val="24"/>
          <w:szCs w:val="24"/>
        </w:rPr>
        <w:t>3.5. В соответствии с настоящим вариантом предоставления муниципальной услуги заявителям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sidRPr="00C456DF">
        <w:rPr>
          <w:rFonts w:eastAsia="Calibri"/>
          <w:sz w:val="24"/>
          <w:szCs w:val="24"/>
        </w:rPr>
        <w:t xml:space="preserve">) </w:t>
      </w:r>
      <w:r w:rsidRPr="00C456DF">
        <w:rPr>
          <w:rFonts w:eastAsiaTheme="minorEastAsia"/>
          <w:bCs/>
          <w:sz w:val="24"/>
          <w:szCs w:val="24"/>
        </w:rPr>
        <w:t xml:space="preserve">предоставляется </w:t>
      </w:r>
      <w:r w:rsidRPr="00C456DF">
        <w:rPr>
          <w:rFonts w:eastAsiaTheme="minorEastAsia"/>
          <w:sz w:val="24"/>
          <w:szCs w:val="24"/>
        </w:rPr>
        <w:t>решение о предоставлении жилого помещения по договору социального найма</w:t>
      </w:r>
      <w:r w:rsidRPr="00C456D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C456DF">
        <w:rPr>
          <w:rFonts w:eastAsiaTheme="minorEastAsia"/>
          <w:sz w:val="24"/>
          <w:szCs w:val="24"/>
        </w:rPr>
        <w:t xml:space="preserve"> жилого помещения по договору социального найма (далее – уведомление об отказе в предоставлении </w:t>
      </w:r>
      <w:r w:rsidRPr="00C456DF">
        <w:rPr>
          <w:rFonts w:eastAsia="Calibri"/>
          <w:sz w:val="24"/>
          <w:szCs w:val="24"/>
        </w:rPr>
        <w:t>муниципальной услуги)</w:t>
      </w:r>
      <w:r w:rsidRPr="00C456DF">
        <w:rPr>
          <w:rFonts w:eastAsia="Arial Unicode MS"/>
          <w:sz w:val="24"/>
          <w:szCs w:val="24"/>
        </w:rPr>
        <w:t>.</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3.5.1. Максимальный</w:t>
      </w:r>
      <w:r w:rsidRPr="00C456DF">
        <w:rPr>
          <w:rFonts w:eastAsiaTheme="majorEastAsia"/>
          <w:sz w:val="24"/>
          <w:szCs w:val="24"/>
        </w:rPr>
        <w:t xml:space="preserve"> срок предоставления варианта муниципальной услуги составляет </w:t>
      </w:r>
      <w:r w:rsidRPr="00C456DF">
        <w:rPr>
          <w:sz w:val="24"/>
          <w:szCs w:val="24"/>
        </w:rPr>
        <w:t>25 рабочих дней</w:t>
      </w:r>
      <w:r w:rsidRPr="00C456DF">
        <w:rPr>
          <w:b/>
          <w:sz w:val="24"/>
          <w:szCs w:val="24"/>
        </w:rPr>
        <w:t>,</w:t>
      </w:r>
      <w:r w:rsidRPr="00C456DF">
        <w:rPr>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3.5.2. Основаниями для отказа в предоставлении муниципальной услуги являются: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не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1) прием запроса и документов и (или) информации, необходимых для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2) межведомственное информационное взаимодействие;</w:t>
      </w:r>
    </w:p>
    <w:p w:rsidR="00CB59CE" w:rsidRPr="00C456DF" w:rsidRDefault="00CB59CE" w:rsidP="00CB59CE">
      <w:pPr>
        <w:autoSpaceDE w:val="0"/>
        <w:autoSpaceDN w:val="0"/>
        <w:adjustRightInd w:val="0"/>
        <w:ind w:firstLine="567"/>
        <w:jc w:val="both"/>
        <w:outlineLvl w:val="0"/>
        <w:rPr>
          <w:sz w:val="24"/>
          <w:szCs w:val="24"/>
        </w:rPr>
      </w:pPr>
      <w:r w:rsidRPr="00C456DF">
        <w:rPr>
          <w:sz w:val="24"/>
          <w:szCs w:val="24"/>
        </w:rPr>
        <w:t>3)</w:t>
      </w:r>
      <w:r w:rsidRPr="00C456DF">
        <w:rPr>
          <w:bCs/>
          <w:sz w:val="24"/>
          <w:szCs w:val="24"/>
        </w:rPr>
        <w:t xml:space="preserve"> </w:t>
      </w:r>
      <w:r w:rsidRPr="00C456DF">
        <w:rPr>
          <w:sz w:val="24"/>
          <w:szCs w:val="24"/>
        </w:rPr>
        <w:t>принятие решения о предоставлении (об отказе в предоставлении)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4)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Default="00CB59CE" w:rsidP="00CB59CE">
      <w:pPr>
        <w:keepNext/>
        <w:shd w:val="clear" w:color="auto" w:fill="FFFFFF"/>
        <w:ind w:firstLine="567"/>
        <w:jc w:val="both"/>
        <w:textAlignment w:val="baseline"/>
        <w:outlineLvl w:val="1"/>
        <w:rPr>
          <w:sz w:val="24"/>
          <w:szCs w:val="24"/>
        </w:rPr>
      </w:pPr>
      <w:r w:rsidRPr="00C456DF">
        <w:rPr>
          <w:sz w:val="24"/>
          <w:szCs w:val="24"/>
        </w:rPr>
        <w:lastRenderedPageBreak/>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C456DF">
        <w:rPr>
          <w:b/>
          <w:sz w:val="24"/>
          <w:szCs w:val="24"/>
        </w:rPr>
        <w:t xml:space="preserve"> </w:t>
      </w:r>
      <w:r w:rsidRPr="00C456DF">
        <w:rPr>
          <w:sz w:val="24"/>
          <w:szCs w:val="24"/>
        </w:rPr>
        <w:t>а также документы, предусмотренные пунктом 3.6.1 настоящего Административного регламента.</w:t>
      </w:r>
      <w:r>
        <w:rPr>
          <w:sz w:val="24"/>
          <w:szCs w:val="24"/>
        </w:rPr>
        <w:t xml:space="preserve"> </w:t>
      </w:r>
    </w:p>
    <w:p w:rsidR="00CB59CE" w:rsidRPr="00C456DF" w:rsidRDefault="00CB59CE" w:rsidP="00CB59CE">
      <w:pPr>
        <w:keepNext/>
        <w:shd w:val="clear" w:color="auto" w:fill="FFFFFF"/>
        <w:ind w:firstLine="567"/>
        <w:jc w:val="both"/>
        <w:textAlignment w:val="baseline"/>
        <w:outlineLvl w:val="1"/>
        <w:rPr>
          <w:sz w:val="24"/>
          <w:szCs w:val="24"/>
        </w:rPr>
      </w:pPr>
      <w:r w:rsidRPr="00C456DF">
        <w:rPr>
          <w:sz w:val="24"/>
          <w:szCs w:val="24"/>
        </w:rPr>
        <w:t>Форма запроса приведена в приложении 1 к настоящему Административному регламенту.</w:t>
      </w:r>
      <w:r>
        <w:rPr>
          <w:sz w:val="24"/>
          <w:szCs w:val="24"/>
        </w:rPr>
        <w:t xml:space="preserve"> </w:t>
      </w:r>
      <w:r w:rsidRPr="00C456DF">
        <w:rPr>
          <w:sz w:val="24"/>
          <w:szCs w:val="24"/>
        </w:rPr>
        <w:t>По желанию заявителя запрос может быть заполнен специалистом Органа.</w:t>
      </w:r>
    </w:p>
    <w:p w:rsidR="00CB59CE"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w:t>
      </w:r>
      <w:r w:rsidRPr="00C456DF">
        <w:rPr>
          <w:rFonts w:eastAsiaTheme="minorEastAsia"/>
          <w:sz w:val="24"/>
          <w:szCs w:val="24"/>
          <w:shd w:val="clear" w:color="auto" w:fill="FFFFFF"/>
        </w:rPr>
        <w:t>документ, удостоверяющий личность и подтверждающие гражданство Российской Федерации заявителя и членов его семьи</w:t>
      </w:r>
      <w:r w:rsidRPr="00C456DF">
        <w:rPr>
          <w:rFonts w:eastAsiaTheme="minorEastAsia"/>
          <w:spacing w:val="2"/>
          <w:sz w:val="24"/>
          <w:szCs w:val="24"/>
        </w:rPr>
        <w:t xml:space="preserve"> </w:t>
      </w:r>
      <w:r w:rsidRPr="00C456DF">
        <w:rPr>
          <w:rFonts w:eastAsiaTheme="minorEastAsia"/>
          <w:sz w:val="24"/>
          <w:szCs w:val="24"/>
        </w:rPr>
        <w:t>(один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0C66E8">
        <w:rPr>
          <w:sz w:val="24"/>
          <w:szCs w:val="24"/>
        </w:rPr>
        <w:t>,</w:t>
      </w:r>
      <w:r w:rsidRPr="00C456DF">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3.6.2.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lastRenderedPageBreak/>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C456DF" w:rsidRDefault="00CB59CE" w:rsidP="00CB59CE">
      <w:pPr>
        <w:autoSpaceDE w:val="0"/>
        <w:autoSpaceDN w:val="0"/>
        <w:adjustRightInd w:val="0"/>
        <w:ind w:firstLine="567"/>
        <w:jc w:val="both"/>
        <w:rPr>
          <w:rFonts w:eastAsiaTheme="minorEastAsia"/>
          <w:sz w:val="24"/>
          <w:szCs w:val="24"/>
          <w:shd w:val="clear" w:color="auto" w:fill="FFFFFF"/>
        </w:rPr>
      </w:pPr>
      <w:r w:rsidRPr="00C456DF">
        <w:rPr>
          <w:rFonts w:eastAsiaTheme="minorEastAsia"/>
          <w:sz w:val="24"/>
          <w:szCs w:val="24"/>
        </w:rPr>
        <w:t>3.6.3. Документы, которые з</w:t>
      </w:r>
      <w:r w:rsidRPr="00C456DF">
        <w:rPr>
          <w:rFonts w:eastAsiaTheme="minorEastAsia"/>
          <w:sz w:val="24"/>
          <w:szCs w:val="24"/>
          <w:shd w:val="clear" w:color="auto" w:fill="FFFFFF"/>
        </w:rPr>
        <w:t>аявитель вправе предоставить по собственной инициативе: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C456DF" w:rsidRDefault="00CB59CE" w:rsidP="00CB59CE">
      <w:pPr>
        <w:shd w:val="clear" w:color="auto" w:fill="FFFFFF"/>
        <w:ind w:firstLine="567"/>
        <w:jc w:val="both"/>
        <w:textAlignment w:val="baseline"/>
        <w:rPr>
          <w:sz w:val="24"/>
          <w:szCs w:val="24"/>
        </w:rPr>
      </w:pPr>
      <w:r w:rsidRPr="00C456DF">
        <w:rPr>
          <w:sz w:val="24"/>
          <w:szCs w:val="24"/>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4"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5"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756DA9" w:rsidRDefault="00CB59CE" w:rsidP="00CB59CE">
      <w:pPr>
        <w:autoSpaceDE w:val="0"/>
        <w:autoSpaceDN w:val="0"/>
        <w:adjustRightInd w:val="0"/>
        <w:ind w:firstLine="567"/>
        <w:jc w:val="both"/>
        <w:rPr>
          <w:sz w:val="24"/>
          <w:szCs w:val="24"/>
        </w:rPr>
      </w:pPr>
      <w:r w:rsidRPr="00756DA9">
        <w:rPr>
          <w:rFonts w:eastAsiaTheme="minorEastAsia"/>
          <w:sz w:val="24"/>
          <w:szCs w:val="24"/>
        </w:rPr>
        <w:t xml:space="preserve">3.6.4.  </w:t>
      </w:r>
      <w:r w:rsidRPr="00756DA9">
        <w:rPr>
          <w:sz w:val="24"/>
          <w:szCs w:val="24"/>
        </w:rPr>
        <w:t>Документы, которые являются необходимыми и обязательными для предоставления муниципальной услуги, отсутствуют.</w:t>
      </w:r>
    </w:p>
    <w:p w:rsidR="00CB59CE" w:rsidRPr="00756DA9" w:rsidRDefault="00CB59CE" w:rsidP="00CB59CE">
      <w:pPr>
        <w:autoSpaceDE w:val="0"/>
        <w:autoSpaceDN w:val="0"/>
        <w:ind w:firstLine="567"/>
        <w:jc w:val="both"/>
        <w:rPr>
          <w:rFonts w:eastAsiaTheme="minorEastAsia"/>
          <w:sz w:val="24"/>
          <w:szCs w:val="24"/>
        </w:rPr>
      </w:pPr>
      <w:r w:rsidRPr="00756DA9">
        <w:rPr>
          <w:rFonts w:eastAsiaTheme="minorEastAsia"/>
          <w:sz w:val="24"/>
          <w:szCs w:val="24"/>
        </w:rPr>
        <w:lastRenderedPageBreak/>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756DA9" w:rsidRDefault="00CB59CE" w:rsidP="00CB59CE">
      <w:pPr>
        <w:shd w:val="clear" w:color="auto" w:fill="FFFFFF"/>
        <w:ind w:firstLine="567"/>
        <w:jc w:val="both"/>
        <w:rPr>
          <w:rFonts w:eastAsia="Calibri"/>
          <w:sz w:val="24"/>
          <w:szCs w:val="24"/>
        </w:rPr>
      </w:pPr>
      <w:r w:rsidRPr="00756DA9">
        <w:rPr>
          <w:rFonts w:eastAsia="Calibri"/>
          <w:sz w:val="24"/>
          <w:szCs w:val="24"/>
        </w:rPr>
        <w:t>3.6.6. Основания для принятия решения об отказе в приеме запроса и документов и (или) информации не предусмотрены.</w:t>
      </w:r>
    </w:p>
    <w:p w:rsidR="00CB59CE" w:rsidRPr="00756DA9" w:rsidRDefault="00CB59CE" w:rsidP="00CB59CE">
      <w:pPr>
        <w:shd w:val="clear" w:color="auto" w:fill="FFFFFF"/>
        <w:ind w:firstLine="567"/>
        <w:jc w:val="both"/>
        <w:rPr>
          <w:rFonts w:eastAsia="Calibri"/>
          <w:sz w:val="24"/>
          <w:szCs w:val="24"/>
        </w:rPr>
      </w:pPr>
      <w:r w:rsidRPr="00756DA9">
        <w:rPr>
          <w:rFonts w:eastAsia="Calibri"/>
          <w:sz w:val="24"/>
          <w:szCs w:val="24"/>
        </w:rPr>
        <w:t>3.6.7. В приеме запроса о предоставлении муниципальной услуги участвуют:</w:t>
      </w:r>
    </w:p>
    <w:p w:rsidR="00CB59CE" w:rsidRPr="00C456DF" w:rsidRDefault="00CB59CE" w:rsidP="00CB59CE">
      <w:pPr>
        <w:shd w:val="clear" w:color="auto" w:fill="FFFFFF"/>
        <w:ind w:firstLine="567"/>
        <w:jc w:val="both"/>
        <w:rPr>
          <w:rFonts w:eastAsiaTheme="minorEastAsia"/>
          <w:sz w:val="24"/>
          <w:szCs w:val="24"/>
        </w:rPr>
      </w:pPr>
      <w:r w:rsidRPr="00756DA9">
        <w:rPr>
          <w:rFonts w:eastAsia="Calibri"/>
          <w:sz w:val="24"/>
          <w:szCs w:val="24"/>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Pr="00756DA9">
        <w:rPr>
          <w:rFonts w:eastAsiaTheme="minorEastAsia"/>
          <w:sz w:val="24"/>
          <w:szCs w:val="24"/>
        </w:rPr>
        <w:t xml:space="preserve"> через Единый портал</w:t>
      </w:r>
      <w:r w:rsidRPr="00756DA9">
        <w:rPr>
          <w:rFonts w:eastAsia="Calibri"/>
          <w:sz w:val="24"/>
          <w:szCs w:val="24"/>
        </w:rPr>
        <w:t>.</w:t>
      </w:r>
    </w:p>
    <w:p w:rsidR="00CB59CE" w:rsidRPr="00C456DF" w:rsidRDefault="00CB59CE" w:rsidP="00CB59CE">
      <w:pPr>
        <w:tabs>
          <w:tab w:val="left" w:pos="1134"/>
        </w:tabs>
        <w:suppressAutoHyphens/>
        <w:ind w:firstLine="567"/>
        <w:jc w:val="both"/>
        <w:rPr>
          <w:sz w:val="24"/>
          <w:szCs w:val="24"/>
        </w:rPr>
      </w:pPr>
      <w:r w:rsidRPr="00C456DF">
        <w:rPr>
          <w:rFonts w:eastAsia="Calibri"/>
          <w:sz w:val="24"/>
          <w:szCs w:val="24"/>
          <w:lang w:eastAsia="en-US"/>
        </w:rPr>
        <w:t>П</w:t>
      </w:r>
      <w:r w:rsidRPr="00C456DF">
        <w:rPr>
          <w:rFonts w:eastAsia="Calibri"/>
          <w:sz w:val="24"/>
          <w:szCs w:val="24"/>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sz w:val="24"/>
          <w:szCs w:val="24"/>
        </w:rPr>
        <w:t>3.6.8. Срок регистрации з</w:t>
      </w:r>
      <w:r w:rsidRPr="00C456D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CB59CE" w:rsidRPr="00C456DF" w:rsidRDefault="00CB59CE" w:rsidP="00CB59CE">
      <w:pPr>
        <w:widowControl w:val="0"/>
        <w:autoSpaceDE w:val="0"/>
        <w:autoSpaceDN w:val="0"/>
        <w:adjustRightInd w:val="0"/>
        <w:ind w:firstLine="567"/>
        <w:jc w:val="both"/>
        <w:rPr>
          <w:bCs/>
          <w:sz w:val="24"/>
          <w:szCs w:val="24"/>
        </w:rPr>
      </w:pPr>
      <w:r w:rsidRPr="00C456DF">
        <w:rPr>
          <w:bCs/>
          <w:sz w:val="24"/>
          <w:szCs w:val="24"/>
        </w:rPr>
        <w:t>- поданный при личном обращении в Орган - в день его подачи;</w:t>
      </w:r>
    </w:p>
    <w:p w:rsidR="00CB59CE" w:rsidRPr="00C456DF" w:rsidRDefault="00CB59CE" w:rsidP="00CB59CE">
      <w:pPr>
        <w:widowControl w:val="0"/>
        <w:autoSpaceDE w:val="0"/>
        <w:autoSpaceDN w:val="0"/>
        <w:adjustRightInd w:val="0"/>
        <w:ind w:firstLine="567"/>
        <w:jc w:val="both"/>
        <w:rPr>
          <w:bCs/>
          <w:sz w:val="24"/>
          <w:szCs w:val="24"/>
        </w:rPr>
      </w:pPr>
      <w:r w:rsidRPr="00C456DF">
        <w:rPr>
          <w:bCs/>
          <w:sz w:val="24"/>
          <w:szCs w:val="24"/>
        </w:rPr>
        <w:t>- поступивший посредством почтового отправления в Орган – в день поступления в Орган;</w:t>
      </w:r>
    </w:p>
    <w:p w:rsidR="00CB59CE" w:rsidRPr="00C456DF" w:rsidRDefault="00CB59CE" w:rsidP="00CB59CE">
      <w:pPr>
        <w:ind w:firstLine="567"/>
        <w:jc w:val="both"/>
        <w:rPr>
          <w:rFonts w:eastAsia="Calibri"/>
          <w:sz w:val="24"/>
          <w:szCs w:val="24"/>
          <w:lang w:eastAsia="en-US"/>
        </w:rPr>
      </w:pPr>
      <w:r w:rsidRPr="00C456DF">
        <w:rPr>
          <w:rFonts w:eastAsia="Calibri"/>
          <w:sz w:val="24"/>
          <w:szCs w:val="24"/>
          <w:lang w:eastAsia="en-US"/>
        </w:rPr>
        <w:t>- поданн</w:t>
      </w:r>
      <w:r w:rsidR="000F1D97">
        <w:rPr>
          <w:rFonts w:eastAsia="Calibri"/>
          <w:sz w:val="24"/>
          <w:szCs w:val="24"/>
          <w:lang w:eastAsia="en-US"/>
        </w:rPr>
        <w:t>ый</w:t>
      </w:r>
      <w:r w:rsidRPr="00C456DF">
        <w:rPr>
          <w:rFonts w:eastAsia="Calibri"/>
          <w:sz w:val="24"/>
          <w:szCs w:val="24"/>
          <w:lang w:eastAsia="en-US"/>
        </w:rPr>
        <w:t xml:space="preserve"> в электронной форме посредством </w:t>
      </w:r>
      <w:r w:rsidRPr="00C456DF">
        <w:rPr>
          <w:sz w:val="24"/>
          <w:szCs w:val="24"/>
        </w:rPr>
        <w:t xml:space="preserve">Единого портала </w:t>
      </w:r>
      <w:r w:rsidRPr="00C456DF">
        <w:rPr>
          <w:rFonts w:eastAsia="Calibri"/>
          <w:sz w:val="24"/>
          <w:szCs w:val="24"/>
          <w:lang w:eastAsia="en-US"/>
        </w:rPr>
        <w:t xml:space="preserve">до 16:00 рабочего дня – в день его подачи; </w:t>
      </w:r>
    </w:p>
    <w:p w:rsidR="00CB59CE" w:rsidRPr="00C456DF" w:rsidRDefault="00CB59CE" w:rsidP="00CB59CE">
      <w:pPr>
        <w:ind w:firstLine="567"/>
        <w:jc w:val="both"/>
        <w:rPr>
          <w:sz w:val="24"/>
          <w:szCs w:val="24"/>
        </w:rPr>
      </w:pPr>
      <w:r w:rsidRPr="00C456DF">
        <w:rPr>
          <w:rFonts w:eastAsia="Calibri"/>
          <w:sz w:val="24"/>
          <w:szCs w:val="24"/>
          <w:lang w:eastAsia="en-US"/>
        </w:rPr>
        <w:t>- поданн</w:t>
      </w:r>
      <w:r w:rsidR="000F1D97">
        <w:rPr>
          <w:rFonts w:eastAsia="Calibri"/>
          <w:sz w:val="24"/>
          <w:szCs w:val="24"/>
          <w:lang w:eastAsia="en-US"/>
        </w:rPr>
        <w:t>ый</w:t>
      </w:r>
      <w:r w:rsidRPr="00C456DF">
        <w:rPr>
          <w:rFonts w:eastAsia="Calibri"/>
          <w:sz w:val="24"/>
          <w:szCs w:val="24"/>
          <w:lang w:eastAsia="en-US"/>
        </w:rPr>
        <w:t xml:space="preserve"> посредством </w:t>
      </w:r>
      <w:r w:rsidRPr="00C456DF">
        <w:rPr>
          <w:sz w:val="24"/>
          <w:szCs w:val="24"/>
        </w:rPr>
        <w:t xml:space="preserve">Единого портала </w:t>
      </w:r>
      <w:r w:rsidRPr="00C456DF">
        <w:rPr>
          <w:rFonts w:eastAsia="Calibri"/>
          <w:sz w:val="24"/>
          <w:szCs w:val="24"/>
          <w:lang w:eastAsia="en-US"/>
        </w:rPr>
        <w:t>после 16:00 рабочего дня, в нерабочий или праздничный день - на следующий рабочий день.</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rPr>
          <w:rFonts w:eastAsia="Calibri"/>
          <w:b/>
          <w:sz w:val="24"/>
          <w:szCs w:val="24"/>
          <w:lang w:eastAsia="en-US"/>
        </w:rPr>
      </w:pPr>
      <w:r w:rsidRPr="00C456DF">
        <w:rPr>
          <w:rFonts w:eastAsiaTheme="minorEastAsia"/>
          <w:b/>
          <w:sz w:val="24"/>
          <w:szCs w:val="24"/>
        </w:rPr>
        <w:t>«</w:t>
      </w:r>
      <w:r w:rsidRPr="00C456DF">
        <w:rPr>
          <w:rFonts w:eastAsia="Calibri"/>
          <w:b/>
          <w:sz w:val="24"/>
          <w:szCs w:val="24"/>
          <w:lang w:eastAsia="en-US"/>
        </w:rPr>
        <w:t>Межведомственное информационное взаимодействие»</w:t>
      </w:r>
    </w:p>
    <w:p w:rsidR="00CB59CE" w:rsidRPr="00C456DF" w:rsidRDefault="00CB59CE" w:rsidP="00CB59CE">
      <w:pPr>
        <w:autoSpaceDE w:val="0"/>
        <w:autoSpaceDN w:val="0"/>
        <w:adjustRightInd w:val="0"/>
        <w:jc w:val="center"/>
        <w:rPr>
          <w:rFonts w:eastAsia="Calibri"/>
          <w:b/>
          <w:sz w:val="24"/>
          <w:szCs w:val="24"/>
          <w:lang w:eastAsia="en-US"/>
        </w:rPr>
      </w:pPr>
    </w:p>
    <w:p w:rsidR="00CB59CE" w:rsidRPr="00C456DF" w:rsidRDefault="00CB59CE" w:rsidP="00CB59CE">
      <w:pPr>
        <w:tabs>
          <w:tab w:val="left" w:pos="993"/>
          <w:tab w:val="left" w:pos="1276"/>
        </w:tabs>
        <w:autoSpaceDE w:val="0"/>
        <w:autoSpaceDN w:val="0"/>
        <w:adjustRightInd w:val="0"/>
        <w:ind w:firstLine="567"/>
        <w:contextualSpacing/>
        <w:jc w:val="both"/>
        <w:rPr>
          <w:rFonts w:eastAsia="Calibri"/>
          <w:sz w:val="24"/>
          <w:szCs w:val="24"/>
        </w:rPr>
      </w:pPr>
      <w:r w:rsidRPr="00C456DF">
        <w:rPr>
          <w:rFonts w:eastAsia="Calibri"/>
          <w:sz w:val="24"/>
          <w:szCs w:val="24"/>
        </w:rPr>
        <w:t>3.7.  Для предоставления муниципальной услуги необходимо направление межведомственных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1) </w:t>
      </w:r>
      <w:r w:rsidRPr="00C456DF">
        <w:rPr>
          <w:rFonts w:eastAsia="Calibri"/>
          <w:sz w:val="24"/>
          <w:szCs w:val="24"/>
          <w:lang w:eastAsia="en-US"/>
        </w:rPr>
        <w:t>«Предоставление сведений из ЕГРН</w:t>
      </w:r>
      <w:r w:rsidRPr="00C456DF">
        <w:rPr>
          <w:rFonts w:eastAsiaTheme="minorEastAsia"/>
          <w:sz w:val="24"/>
          <w:szCs w:val="24"/>
        </w:rPr>
        <w:t xml:space="preserve">». </w:t>
      </w:r>
    </w:p>
    <w:p w:rsidR="00CB59CE" w:rsidRPr="00C456DF" w:rsidRDefault="00CB59CE" w:rsidP="00CB59CE">
      <w:pPr>
        <w:shd w:val="clear" w:color="auto" w:fill="FFFFFF"/>
        <w:autoSpaceDE w:val="0"/>
        <w:autoSpaceDN w:val="0"/>
        <w:adjustRightInd w:val="0"/>
        <w:ind w:firstLine="567"/>
        <w:jc w:val="both"/>
        <w:rPr>
          <w:rFonts w:eastAsiaTheme="minorEastAsia"/>
          <w:spacing w:val="-6"/>
          <w:sz w:val="24"/>
          <w:szCs w:val="24"/>
          <w:u w:color="FFFFFF"/>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публично-правовая компания «</w:t>
      </w:r>
      <w:proofErr w:type="spellStart"/>
      <w:r w:rsidRPr="00C456DF">
        <w:rPr>
          <w:rFonts w:eastAsiaTheme="minorEastAsia"/>
          <w:spacing w:val="-6"/>
          <w:sz w:val="24"/>
          <w:szCs w:val="24"/>
          <w:u w:color="FFFFFF"/>
        </w:rPr>
        <w:t>Роскадастр</w:t>
      </w:r>
      <w:proofErr w:type="spellEnd"/>
      <w:r w:rsidRPr="00C456DF">
        <w:rPr>
          <w:rFonts w:eastAsiaTheme="minorEastAsia"/>
          <w:spacing w:val="-6"/>
          <w:sz w:val="24"/>
          <w:szCs w:val="24"/>
          <w:u w:color="FFFFFF"/>
        </w:rPr>
        <w:t xml:space="preserve">» (далее – </w:t>
      </w:r>
      <w:proofErr w:type="spellStart"/>
      <w:r w:rsidRPr="00C456DF">
        <w:rPr>
          <w:rFonts w:eastAsiaTheme="minorEastAsia"/>
          <w:spacing w:val="-6"/>
          <w:sz w:val="24"/>
          <w:szCs w:val="24"/>
          <w:u w:color="FFFFFF"/>
        </w:rPr>
        <w:t>Роскадастр</w:t>
      </w:r>
      <w:proofErr w:type="spellEnd"/>
      <w:r w:rsidRPr="00C456DF">
        <w:rPr>
          <w:rFonts w:eastAsiaTheme="minorEastAsia"/>
          <w:spacing w:val="-6"/>
          <w:sz w:val="24"/>
          <w:szCs w:val="24"/>
          <w:u w:color="FFFFFF"/>
        </w:rPr>
        <w:t>).</w:t>
      </w:r>
    </w:p>
    <w:p w:rsidR="00CB59CE" w:rsidRPr="00C456DF" w:rsidRDefault="00CB59CE" w:rsidP="00CB59CE">
      <w:pPr>
        <w:shd w:val="clear" w:color="auto" w:fill="FFFFFF"/>
        <w:autoSpaceDE w:val="0"/>
        <w:autoSpaceDN w:val="0"/>
        <w:adjustRightInd w:val="0"/>
        <w:ind w:firstLine="567"/>
        <w:jc w:val="both"/>
        <w:rPr>
          <w:rFonts w:eastAsiaTheme="minorEastAsia"/>
          <w:sz w:val="24"/>
          <w:szCs w:val="24"/>
        </w:rPr>
      </w:pPr>
      <w:r w:rsidRPr="00C456DF">
        <w:rPr>
          <w:rFonts w:eastAsiaTheme="minorEastAsia"/>
          <w:spacing w:val="-6"/>
          <w:sz w:val="24"/>
          <w:szCs w:val="24"/>
          <w:u w:color="FFFFFF"/>
        </w:rPr>
        <w:t xml:space="preserve">2) «Предоставление </w:t>
      </w:r>
      <w:r w:rsidRPr="00C456DF">
        <w:rPr>
          <w:rFonts w:eastAsiaTheme="minorEastAsia"/>
          <w:sz w:val="24"/>
          <w:szCs w:val="24"/>
        </w:rPr>
        <w:t>сведений Единого государственного реестра записей актов гражданского состояния (далее – ЕГР ЗАГС)».</w:t>
      </w:r>
    </w:p>
    <w:p w:rsidR="00CB59CE" w:rsidRPr="00C456DF" w:rsidRDefault="00CB59CE" w:rsidP="00CB59CE">
      <w:pPr>
        <w:autoSpaceDE w:val="0"/>
        <w:autoSpaceDN w:val="0"/>
        <w:adjustRightInd w:val="0"/>
        <w:ind w:firstLine="567"/>
        <w:jc w:val="both"/>
        <w:rPr>
          <w:rFonts w:eastAsiaTheme="minorHAnsi"/>
          <w:sz w:val="24"/>
          <w:szCs w:val="24"/>
          <w:lang w:eastAsia="en-US"/>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HAnsi"/>
          <w:sz w:val="24"/>
          <w:szCs w:val="24"/>
          <w:lang w:eastAsia="en-US"/>
        </w:rPr>
        <w:t>Федеральная налоговая служба (далее – ФНС России).</w:t>
      </w:r>
    </w:p>
    <w:p w:rsidR="00CB59CE" w:rsidRPr="00C456DF" w:rsidRDefault="00CB59CE" w:rsidP="00CB59CE">
      <w:pPr>
        <w:shd w:val="clear" w:color="auto" w:fill="FFFFFF"/>
        <w:autoSpaceDE w:val="0"/>
        <w:autoSpaceDN w:val="0"/>
        <w:adjustRightInd w:val="0"/>
        <w:ind w:firstLine="567"/>
        <w:jc w:val="both"/>
        <w:rPr>
          <w:rFonts w:eastAsiaTheme="minorEastAsia"/>
          <w:sz w:val="24"/>
          <w:szCs w:val="24"/>
        </w:rPr>
      </w:pPr>
      <w:r w:rsidRPr="00C456DF">
        <w:rPr>
          <w:rFonts w:eastAsiaTheme="minorEastAsia"/>
          <w:sz w:val="24"/>
          <w:szCs w:val="24"/>
        </w:rPr>
        <w:t xml:space="preserve">3) «Предоставление сведений </w:t>
      </w:r>
      <w:r w:rsidRPr="00C456DF">
        <w:rPr>
          <w:rFonts w:eastAsiaTheme="minorEastAsia"/>
          <w:sz w:val="24"/>
          <w:szCs w:val="24"/>
          <w:shd w:val="clear" w:color="auto" w:fill="FFFFFF"/>
        </w:rPr>
        <w:t>о регистрации по месту жительства и месту пребывания</w:t>
      </w:r>
      <w:r w:rsidRPr="00C456DF">
        <w:rPr>
          <w:rFonts w:eastAsiaTheme="minorEastAsia"/>
          <w:sz w:val="24"/>
          <w:szCs w:val="24"/>
        </w:rPr>
        <w:t xml:space="preserve"> заявителя и членов его семьи, </w:t>
      </w:r>
      <w:r w:rsidRPr="00C456DF">
        <w:rPr>
          <w:rFonts w:eastAsiaTheme="minorEastAsia"/>
          <w:sz w:val="24"/>
          <w:szCs w:val="24"/>
          <w:shd w:val="clear" w:color="auto" w:fill="FFFFFF"/>
        </w:rPr>
        <w:t>о действительности паспорта</w:t>
      </w:r>
      <w:r w:rsidRPr="00C456DF">
        <w:rPr>
          <w:rFonts w:eastAsiaTheme="minorEastAsia"/>
          <w:sz w:val="24"/>
          <w:szCs w:val="24"/>
        </w:rPr>
        <w:t>».</w:t>
      </w:r>
    </w:p>
    <w:p w:rsidR="00CB59CE" w:rsidRPr="00C456DF" w:rsidRDefault="00CB59CE" w:rsidP="00CB59CE">
      <w:pPr>
        <w:autoSpaceDE w:val="0"/>
        <w:autoSpaceDN w:val="0"/>
        <w:adjustRightInd w:val="0"/>
        <w:ind w:firstLine="567"/>
        <w:jc w:val="both"/>
        <w:rPr>
          <w:rFonts w:eastAsiaTheme="minorEastAsia"/>
          <w:color w:val="000000"/>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color w:val="000000"/>
          <w:sz w:val="24"/>
          <w:szCs w:val="24"/>
        </w:rPr>
        <w:t>Министерство внутренних дел (далее – МВД России).</w:t>
      </w:r>
    </w:p>
    <w:p w:rsidR="00CB59CE" w:rsidRPr="00C456DF" w:rsidRDefault="00CB59CE" w:rsidP="00CB59CE">
      <w:pPr>
        <w:autoSpaceDE w:val="0"/>
        <w:autoSpaceDN w:val="0"/>
        <w:adjustRightInd w:val="0"/>
        <w:ind w:firstLine="567"/>
        <w:jc w:val="both"/>
        <w:rPr>
          <w:rFonts w:eastAsiaTheme="minorEastAsia"/>
          <w:color w:val="000000"/>
          <w:sz w:val="24"/>
          <w:szCs w:val="24"/>
        </w:rPr>
      </w:pPr>
      <w:r w:rsidRPr="00C456DF">
        <w:rPr>
          <w:rFonts w:eastAsiaTheme="minorEastAsia"/>
          <w:color w:val="000000"/>
          <w:sz w:val="24"/>
          <w:szCs w:val="24"/>
        </w:rPr>
        <w:t xml:space="preserve">4) «Предоставление </w:t>
      </w:r>
      <w:r w:rsidRPr="00C456DF">
        <w:rPr>
          <w:rFonts w:eastAsiaTheme="minorEastAsia"/>
          <w:sz w:val="24"/>
          <w:szCs w:val="24"/>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sz w:val="24"/>
          <w:szCs w:val="24"/>
        </w:rPr>
        <w:t>Министерство здравоохранения Республики Коми.</w:t>
      </w:r>
    </w:p>
    <w:p w:rsidR="00CB59CE" w:rsidRPr="00C456DF" w:rsidRDefault="00CB59CE" w:rsidP="00CB59CE">
      <w:pPr>
        <w:autoSpaceDE w:val="0"/>
        <w:autoSpaceDN w:val="0"/>
        <w:adjustRightInd w:val="0"/>
        <w:ind w:firstLine="567"/>
        <w:jc w:val="both"/>
        <w:rPr>
          <w:rFonts w:eastAsiaTheme="minorEastAsia"/>
          <w:sz w:val="24"/>
          <w:szCs w:val="24"/>
        </w:rPr>
      </w:pPr>
      <w:r w:rsidRPr="00C456DF">
        <w:rPr>
          <w:sz w:val="24"/>
          <w:szCs w:val="24"/>
        </w:rPr>
        <w:t xml:space="preserve">5) «Предоставление </w:t>
      </w:r>
      <w:r w:rsidRPr="00C456DF">
        <w:rPr>
          <w:rFonts w:eastAsiaTheme="minorEastAsia"/>
          <w:sz w:val="24"/>
          <w:szCs w:val="24"/>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autoSpaceDE w:val="0"/>
        <w:autoSpaceDN w:val="0"/>
        <w:adjustRightInd w:val="0"/>
        <w:ind w:firstLine="567"/>
        <w:jc w:val="both"/>
        <w:rPr>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sz w:val="24"/>
          <w:szCs w:val="24"/>
        </w:rPr>
        <w:t>ФГУП «</w:t>
      </w:r>
      <w:proofErr w:type="spellStart"/>
      <w:r w:rsidRPr="00C456DF">
        <w:rPr>
          <w:rFonts w:eastAsiaTheme="minorEastAsia"/>
          <w:sz w:val="24"/>
          <w:szCs w:val="24"/>
        </w:rPr>
        <w:t>Ростехинвентаризация</w:t>
      </w:r>
      <w:proofErr w:type="spellEnd"/>
      <w:r w:rsidRPr="00C456DF">
        <w:rPr>
          <w:rFonts w:eastAsiaTheme="minorEastAsia"/>
          <w:sz w:val="24"/>
          <w:szCs w:val="24"/>
        </w:rPr>
        <w:t xml:space="preserve"> - Федеральное БТИ» по Республике Коми </w:t>
      </w:r>
      <w:r w:rsidRPr="00C456DF">
        <w:rPr>
          <w:rFonts w:eastAsiaTheme="minorHAnsi"/>
          <w:sz w:val="24"/>
          <w:szCs w:val="24"/>
          <w:lang w:eastAsia="en-US"/>
        </w:rPr>
        <w:t>и</w:t>
      </w:r>
      <w:r w:rsidRPr="00C456DF">
        <w:rPr>
          <w:rFonts w:eastAsiaTheme="minorEastAsia"/>
          <w:bCs/>
          <w:sz w:val="24"/>
          <w:szCs w:val="24"/>
        </w:rPr>
        <w:t xml:space="preserve"> </w:t>
      </w:r>
      <w:r w:rsidRPr="00C456DF">
        <w:rPr>
          <w:rFonts w:eastAsiaTheme="minorEastAsia"/>
          <w:sz w:val="24"/>
          <w:szCs w:val="24"/>
        </w:rPr>
        <w:t>ГБУ Республики Коми «Республиканское учреждение технической инвентаризации и кадастровой оценки».</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t>Основанием для направления межведомственных запросов является запрос заявителя.</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lastRenderedPageBreak/>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C456DF">
        <w:rPr>
          <w:rFonts w:eastAsiaTheme="minorEastAsia"/>
          <w:sz w:val="24"/>
          <w:szCs w:val="24"/>
        </w:rPr>
        <w:t>от 27.07.2010 № 210-ФЗ</w:t>
      </w:r>
      <w:r w:rsidRPr="00C456D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59CE" w:rsidRPr="00C456DF" w:rsidRDefault="00CB59CE" w:rsidP="00CB59CE">
      <w:pPr>
        <w:shd w:val="clear" w:color="auto" w:fill="FFFFFF"/>
        <w:autoSpaceDE w:val="0"/>
        <w:autoSpaceDN w:val="0"/>
        <w:adjustRightInd w:val="0"/>
        <w:ind w:firstLine="567"/>
        <w:jc w:val="both"/>
        <w:rPr>
          <w:rFonts w:eastAsiaTheme="minorEastAsia"/>
          <w:spacing w:val="-6"/>
          <w:sz w:val="24"/>
          <w:szCs w:val="24"/>
          <w:u w:color="FFFFFF"/>
        </w:rPr>
      </w:pPr>
      <w:r w:rsidRPr="00C456D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HAnsi"/>
          <w:sz w:val="24"/>
          <w:szCs w:val="24"/>
          <w:lang w:eastAsia="en-US"/>
        </w:rPr>
      </w:pPr>
      <w:r w:rsidRPr="00C456DF">
        <w:rPr>
          <w:rFonts w:eastAsiaTheme="minorEastAsia"/>
          <w:sz w:val="24"/>
          <w:szCs w:val="24"/>
        </w:rPr>
        <w:t xml:space="preserve">3.7.3. </w:t>
      </w:r>
      <w:r w:rsidRPr="00C456DF">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HAnsi"/>
          <w:sz w:val="24"/>
          <w:szCs w:val="24"/>
          <w:lang w:eastAsia="en-US"/>
        </w:rPr>
      </w:pPr>
      <w:r w:rsidRPr="00C456DF">
        <w:rPr>
          <w:rFonts w:eastAsiaTheme="minorHAnsi"/>
          <w:sz w:val="24"/>
          <w:szCs w:val="24"/>
          <w:lang w:eastAsia="en-US"/>
        </w:rPr>
        <w:t>Запросы направляются на следующий рабочий день с момента регистрации запроса заявителя в Органе на наличие:</w:t>
      </w:r>
    </w:p>
    <w:p w:rsidR="00CB59CE" w:rsidRPr="00C456DF" w:rsidRDefault="00CB59CE" w:rsidP="00CB59CE">
      <w:pPr>
        <w:autoSpaceDE w:val="0"/>
        <w:autoSpaceDN w:val="0"/>
        <w:adjustRightInd w:val="0"/>
        <w:ind w:firstLine="567"/>
        <w:jc w:val="both"/>
        <w:rPr>
          <w:sz w:val="24"/>
          <w:szCs w:val="24"/>
          <w:shd w:val="clear" w:color="auto" w:fill="FFFFFF"/>
        </w:rPr>
      </w:pPr>
      <w:r w:rsidRPr="00C456DF">
        <w:rPr>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CB59CE" w:rsidRPr="00C456DF" w:rsidRDefault="00CB59CE" w:rsidP="00CB59CE">
      <w:pPr>
        <w:shd w:val="clear" w:color="auto" w:fill="FFFFFF"/>
        <w:ind w:firstLine="567"/>
        <w:jc w:val="both"/>
        <w:textAlignment w:val="baseline"/>
        <w:rPr>
          <w:sz w:val="24"/>
          <w:szCs w:val="24"/>
        </w:rPr>
      </w:pPr>
      <w:r w:rsidRPr="00C456DF">
        <w:rPr>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6"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«Принятие решения о предоставлении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(об отказе в предоставлении) </w:t>
      </w:r>
      <w:r w:rsidRPr="00C456DF">
        <w:rPr>
          <w:rFonts w:eastAsia="Calibri"/>
          <w:b/>
          <w:sz w:val="24"/>
          <w:szCs w:val="24"/>
        </w:rPr>
        <w:t>муниципальной</w:t>
      </w:r>
      <w:r w:rsidRPr="00C456DF">
        <w:rPr>
          <w:rFonts w:eastAsiaTheme="minorEastAsia"/>
          <w:b/>
          <w:sz w:val="24"/>
          <w:szCs w:val="24"/>
        </w:rPr>
        <w:t xml:space="preserve"> услуги»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3.8. Решение о предоставлении муниципальной услуги принимается Органом </w:t>
      </w:r>
      <w:r w:rsidRPr="00C456DF">
        <w:rPr>
          <w:rFonts w:eastAsia="Calibri"/>
          <w:sz w:val="24"/>
          <w:szCs w:val="24"/>
          <w:lang w:eastAsia="en-US"/>
        </w:rPr>
        <w:t>при выполнении каждого из следующих критериев принятия решения: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3.8.2. Решение о предоставлении (об отказе от предоставления) муниципальной услуги принимается </w:t>
      </w:r>
      <w:r w:rsidR="00B23B97" w:rsidRPr="00B23B97">
        <w:rPr>
          <w:rFonts w:eastAsiaTheme="minorEastAsia"/>
          <w:sz w:val="24"/>
          <w:szCs w:val="24"/>
        </w:rPr>
        <w:t>главой сельского поселения</w:t>
      </w:r>
      <w:r w:rsidRPr="00C456DF">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lastRenderedPageBreak/>
        <w:t xml:space="preserve">3.8.3.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заявителю на личном приеме в Органе;</w:t>
      </w:r>
    </w:p>
    <w:p w:rsidR="00CB59CE" w:rsidRPr="00C456DF" w:rsidRDefault="00CB59CE" w:rsidP="00CB59CE">
      <w:pPr>
        <w:tabs>
          <w:tab w:val="left" w:pos="993"/>
        </w:tabs>
        <w:autoSpaceDE w:val="0"/>
        <w:autoSpaceDN w:val="0"/>
        <w:adjustRightInd w:val="0"/>
        <w:ind w:firstLine="567"/>
        <w:contextualSpacing/>
        <w:jc w:val="both"/>
        <w:rPr>
          <w:rFonts w:eastAsiaTheme="minorEastAsia"/>
          <w:bCs/>
          <w:sz w:val="24"/>
          <w:szCs w:val="24"/>
        </w:rPr>
      </w:pPr>
      <w:r w:rsidRPr="00C456DF">
        <w:rPr>
          <w:rFonts w:eastAsiaTheme="minorEastAsia"/>
          <w:bCs/>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C456DF">
        <w:rPr>
          <w:rFonts w:eastAsia="Calibri"/>
          <w:sz w:val="24"/>
          <w:szCs w:val="24"/>
        </w:rPr>
        <w:t>прием и регистрацию документов</w:t>
      </w:r>
      <w:r w:rsidRPr="00C456D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CB59CE" w:rsidRPr="00C456DF" w:rsidRDefault="00CB59CE" w:rsidP="00CB59CE">
      <w:pPr>
        <w:tabs>
          <w:tab w:val="left" w:pos="993"/>
        </w:tabs>
        <w:autoSpaceDE w:val="0"/>
        <w:autoSpaceDN w:val="0"/>
        <w:adjustRightInd w:val="0"/>
        <w:ind w:firstLine="567"/>
        <w:contextualSpacing/>
        <w:jc w:val="both"/>
        <w:rPr>
          <w:rFonts w:eastAsia="Calibri"/>
          <w:b/>
          <w:bCs/>
          <w:sz w:val="24"/>
          <w:szCs w:val="24"/>
        </w:rPr>
      </w:pPr>
      <w:r w:rsidRPr="00C456DF">
        <w:rPr>
          <w:rFonts w:eastAsiaTheme="minorEastAsia"/>
          <w:bCs/>
          <w:sz w:val="24"/>
          <w:szCs w:val="24"/>
        </w:rPr>
        <w:t xml:space="preserve">3.9.3.  </w:t>
      </w:r>
      <w:r w:rsidRPr="00C456DF">
        <w:rPr>
          <w:rFonts w:eastAsia="Calibri"/>
          <w:bCs/>
          <w:sz w:val="24"/>
          <w:szCs w:val="24"/>
        </w:rPr>
        <w:t xml:space="preserve">Способом фиксации результата административной процедуры является </w:t>
      </w:r>
      <w:r w:rsidRPr="00C456DF">
        <w:rPr>
          <w:rFonts w:eastAsiaTheme="minorEastAsia"/>
          <w:bCs/>
          <w:sz w:val="24"/>
          <w:szCs w:val="24"/>
        </w:rPr>
        <w:t xml:space="preserve">регистрация </w:t>
      </w:r>
      <w:r w:rsidRPr="00C456DF">
        <w:rPr>
          <w:rFonts w:eastAsia="Calibri"/>
          <w:bCs/>
          <w:sz w:val="24"/>
          <w:szCs w:val="24"/>
        </w:rPr>
        <w:t>специалистом Органа, ответственным за прием и регистрацию документов</w:t>
      </w:r>
      <w:r w:rsidRPr="00C456DF">
        <w:rPr>
          <w:rFonts w:eastAsiaTheme="minorEastAsia"/>
          <w:bCs/>
          <w:sz w:val="24"/>
          <w:szCs w:val="24"/>
        </w:rPr>
        <w:t xml:space="preserve">, информации о направлении результата предоставления муниципальной услуги заявителю </w:t>
      </w:r>
      <w:r w:rsidRPr="00C456DF">
        <w:rPr>
          <w:rFonts w:eastAsia="Calibri"/>
          <w:bCs/>
          <w:sz w:val="24"/>
          <w:szCs w:val="24"/>
        </w:rPr>
        <w:t>в журнале регистрации обращений за предоставлением муниципальных услуг</w:t>
      </w:r>
      <w:r w:rsidRPr="00C456DF">
        <w:rPr>
          <w:rFonts w:eastAsiaTheme="minorEastAsia"/>
          <w:bCs/>
          <w:sz w:val="24"/>
          <w:szCs w:val="24"/>
        </w:rPr>
        <w:t xml:space="preserve">. </w:t>
      </w:r>
      <w:r w:rsidRPr="00C456DF">
        <w:rPr>
          <w:rFonts w:eastAsia="Calibri"/>
          <w:b/>
          <w:bCs/>
          <w:sz w:val="24"/>
          <w:szCs w:val="24"/>
        </w:rPr>
        <w:t xml:space="preserve"> </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 xml:space="preserve"> </w:t>
      </w:r>
      <w:r w:rsidRPr="00C456D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B59CE" w:rsidRPr="00C456DF" w:rsidRDefault="00CB59CE" w:rsidP="00CB59CE">
      <w:pPr>
        <w:ind w:firstLine="567"/>
        <w:jc w:val="both"/>
        <w:rPr>
          <w:sz w:val="24"/>
          <w:szCs w:val="24"/>
        </w:rPr>
      </w:pPr>
      <w:r w:rsidRPr="00C456D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B59CE" w:rsidRPr="00C456DF" w:rsidRDefault="00CB59CE" w:rsidP="00CB59CE">
      <w:pPr>
        <w:ind w:firstLine="567"/>
        <w:jc w:val="both"/>
        <w:rPr>
          <w:sz w:val="24"/>
          <w:szCs w:val="24"/>
        </w:rPr>
      </w:pPr>
      <w:r w:rsidRPr="00C456D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CB59CE" w:rsidRPr="00C456DF" w:rsidRDefault="00CB59CE" w:rsidP="00CB59CE">
      <w:pPr>
        <w:tabs>
          <w:tab w:val="left" w:pos="993"/>
        </w:tabs>
        <w:autoSpaceDE w:val="0"/>
        <w:autoSpaceDN w:val="0"/>
        <w:adjustRightInd w:val="0"/>
        <w:contextualSpacing/>
        <w:jc w:val="both"/>
        <w:rPr>
          <w:rFonts w:eastAsia="Calibri"/>
          <w:b/>
          <w:bCs/>
          <w:sz w:val="24"/>
          <w:szCs w:val="24"/>
        </w:rPr>
      </w:pPr>
    </w:p>
    <w:p w:rsidR="00CB59CE" w:rsidRPr="00C456DF" w:rsidRDefault="00CB59CE" w:rsidP="00CB59CE">
      <w:pPr>
        <w:widowControl w:val="0"/>
        <w:tabs>
          <w:tab w:val="left" w:pos="1134"/>
        </w:tabs>
        <w:autoSpaceDE w:val="0"/>
        <w:autoSpaceDN w:val="0"/>
        <w:adjustRightInd w:val="0"/>
        <w:jc w:val="center"/>
        <w:outlineLvl w:val="1"/>
        <w:rPr>
          <w:rFonts w:eastAsiaTheme="minorEastAsia"/>
          <w:b/>
          <w:bCs/>
          <w:sz w:val="24"/>
          <w:szCs w:val="24"/>
        </w:rPr>
      </w:pPr>
      <w:r w:rsidRPr="00C456DF">
        <w:rPr>
          <w:rFonts w:eastAsiaTheme="minorEastAsia"/>
          <w:b/>
          <w:bCs/>
          <w:sz w:val="24"/>
          <w:szCs w:val="24"/>
        </w:rPr>
        <w:t>Вариант 2</w:t>
      </w:r>
    </w:p>
    <w:p w:rsidR="00CB59CE" w:rsidRPr="00C456DF" w:rsidRDefault="00CB59CE" w:rsidP="00CB59CE">
      <w:pPr>
        <w:widowControl w:val="0"/>
        <w:tabs>
          <w:tab w:val="left" w:pos="1134"/>
        </w:tabs>
        <w:autoSpaceDE w:val="0"/>
        <w:autoSpaceDN w:val="0"/>
        <w:adjustRightInd w:val="0"/>
        <w:jc w:val="center"/>
        <w:outlineLvl w:val="1"/>
        <w:rPr>
          <w:rFonts w:eastAsiaTheme="minorEastAsia"/>
          <w:b/>
          <w:bCs/>
          <w:sz w:val="24"/>
          <w:szCs w:val="24"/>
        </w:rPr>
      </w:pPr>
    </w:p>
    <w:p w:rsidR="00CB59CE" w:rsidRPr="00C456DF" w:rsidRDefault="00CB59CE" w:rsidP="00CB59CE">
      <w:pPr>
        <w:widowControl w:val="0"/>
        <w:tabs>
          <w:tab w:val="left" w:pos="1134"/>
        </w:tabs>
        <w:autoSpaceDE w:val="0"/>
        <w:autoSpaceDN w:val="0"/>
        <w:adjustRightInd w:val="0"/>
        <w:ind w:firstLine="567"/>
        <w:jc w:val="both"/>
        <w:outlineLvl w:val="1"/>
        <w:rPr>
          <w:rFonts w:eastAsia="Calibri"/>
          <w:sz w:val="24"/>
          <w:szCs w:val="24"/>
        </w:rPr>
      </w:pPr>
      <w:r w:rsidRPr="00C456DF">
        <w:rPr>
          <w:rFonts w:eastAsiaTheme="minorEastAsia"/>
          <w:bCs/>
          <w:sz w:val="24"/>
          <w:szCs w:val="24"/>
        </w:rPr>
        <w:t>3.10. В соответствии с настоящим вариантом предоставления муниципальной услуги заявителям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Pr="00C456DF">
        <w:rPr>
          <w:rFonts w:eastAsia="Calibri"/>
          <w:sz w:val="24"/>
          <w:szCs w:val="24"/>
        </w:rPr>
        <w:t xml:space="preserve">) </w:t>
      </w:r>
      <w:r w:rsidRPr="00C456DF">
        <w:rPr>
          <w:rFonts w:eastAsiaTheme="minorEastAsia"/>
          <w:bCs/>
          <w:sz w:val="24"/>
          <w:szCs w:val="24"/>
        </w:rPr>
        <w:t xml:space="preserve">предоставляется </w:t>
      </w:r>
      <w:r w:rsidRPr="00C456DF">
        <w:rPr>
          <w:rFonts w:eastAsiaTheme="minorEastAsia"/>
          <w:sz w:val="24"/>
          <w:szCs w:val="24"/>
        </w:rPr>
        <w:t>решение о предоставлении жилого помещения по договору социального найма</w:t>
      </w:r>
      <w:r w:rsidRPr="00C456D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C456DF">
        <w:rPr>
          <w:rFonts w:eastAsiaTheme="minorEastAsia"/>
          <w:sz w:val="24"/>
          <w:szCs w:val="24"/>
        </w:rPr>
        <w:t xml:space="preserve"> жилого помещения по договору социального найма (далее – уведомление об отказе в предоставлении </w:t>
      </w:r>
      <w:r w:rsidRPr="00C456DF">
        <w:rPr>
          <w:rFonts w:eastAsia="Calibri"/>
          <w:sz w:val="24"/>
          <w:szCs w:val="24"/>
        </w:rPr>
        <w:t>муниципальной услуги)</w:t>
      </w:r>
      <w:r w:rsidRPr="00C456DF">
        <w:rPr>
          <w:rFonts w:eastAsia="Arial Unicode MS"/>
          <w:sz w:val="24"/>
          <w:szCs w:val="24"/>
        </w:rPr>
        <w:t>.</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3.10.1. Максимальный</w:t>
      </w:r>
      <w:r w:rsidRPr="00C456DF">
        <w:rPr>
          <w:rFonts w:eastAsiaTheme="majorEastAsia"/>
          <w:sz w:val="24"/>
          <w:szCs w:val="24"/>
        </w:rPr>
        <w:t xml:space="preserve"> срок предоставления варианта муниципальной услуги составляет </w:t>
      </w:r>
      <w:r w:rsidRPr="00C456DF">
        <w:rPr>
          <w:sz w:val="24"/>
          <w:szCs w:val="24"/>
        </w:rPr>
        <w:t>25 рабочих дней</w:t>
      </w:r>
      <w:r w:rsidRPr="00C456DF">
        <w:rPr>
          <w:b/>
          <w:sz w:val="24"/>
          <w:szCs w:val="24"/>
        </w:rPr>
        <w:t>,</w:t>
      </w:r>
      <w:r w:rsidRPr="00C456DF">
        <w:rPr>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3.10.2. Основаниями для отказа в предоставлении муниципальной услуги являются: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lastRenderedPageBreak/>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не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1) прием запроса и документов и (или) информации, необходимых для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2) межведомственное информационное взаимодействие;</w:t>
      </w:r>
    </w:p>
    <w:p w:rsidR="00CB59CE" w:rsidRPr="00C456DF" w:rsidRDefault="00CB59CE" w:rsidP="00CB59CE">
      <w:pPr>
        <w:autoSpaceDE w:val="0"/>
        <w:autoSpaceDN w:val="0"/>
        <w:adjustRightInd w:val="0"/>
        <w:ind w:firstLine="567"/>
        <w:jc w:val="both"/>
        <w:outlineLvl w:val="0"/>
        <w:rPr>
          <w:sz w:val="24"/>
          <w:szCs w:val="24"/>
        </w:rPr>
      </w:pPr>
      <w:r w:rsidRPr="00C456DF">
        <w:rPr>
          <w:sz w:val="24"/>
          <w:szCs w:val="24"/>
        </w:rPr>
        <w:t>3)</w:t>
      </w:r>
      <w:r w:rsidRPr="00C456DF">
        <w:rPr>
          <w:bCs/>
          <w:sz w:val="24"/>
          <w:szCs w:val="24"/>
        </w:rPr>
        <w:t xml:space="preserve"> </w:t>
      </w:r>
      <w:r w:rsidRPr="00C456DF">
        <w:rPr>
          <w:sz w:val="24"/>
          <w:szCs w:val="24"/>
        </w:rPr>
        <w:t>принятие решения о предоставлении (об отказе в предоставлении)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4)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C456DF" w:rsidRDefault="00CB59CE" w:rsidP="00CB59CE">
      <w:pPr>
        <w:widowControl w:val="0"/>
        <w:tabs>
          <w:tab w:val="left" w:pos="1134"/>
        </w:tabs>
        <w:autoSpaceDE w:val="0"/>
        <w:autoSpaceDN w:val="0"/>
        <w:adjustRightInd w:val="0"/>
        <w:jc w:val="both"/>
        <w:outlineLvl w:val="1"/>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Default="00CB59CE" w:rsidP="00CB59CE">
      <w:pPr>
        <w:keepNext/>
        <w:shd w:val="clear" w:color="auto" w:fill="FFFFFF"/>
        <w:ind w:firstLine="567"/>
        <w:jc w:val="both"/>
        <w:textAlignment w:val="baseline"/>
        <w:outlineLvl w:val="1"/>
        <w:rPr>
          <w:sz w:val="24"/>
          <w:szCs w:val="24"/>
        </w:rPr>
      </w:pPr>
      <w:r w:rsidRPr="00C456DF">
        <w:rPr>
          <w:b/>
          <w:sz w:val="24"/>
          <w:szCs w:val="24"/>
        </w:rPr>
        <w:t xml:space="preserve"> </w:t>
      </w:r>
      <w:r w:rsidRPr="00C456DF">
        <w:rPr>
          <w:sz w:val="24"/>
          <w:szCs w:val="24"/>
        </w:rPr>
        <w:t>3.11.</w:t>
      </w:r>
      <w:r w:rsidRPr="00C456DF">
        <w:rPr>
          <w:b/>
          <w:sz w:val="24"/>
          <w:szCs w:val="24"/>
        </w:rPr>
        <w:t xml:space="preserve"> </w:t>
      </w:r>
      <w:r w:rsidRPr="00C456DF">
        <w:rPr>
          <w:sz w:val="24"/>
          <w:szCs w:val="24"/>
        </w:rPr>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C456DF">
        <w:rPr>
          <w:b/>
          <w:sz w:val="24"/>
          <w:szCs w:val="24"/>
        </w:rPr>
        <w:t xml:space="preserve"> </w:t>
      </w:r>
      <w:r w:rsidRPr="00C456DF">
        <w:rPr>
          <w:sz w:val="24"/>
          <w:szCs w:val="24"/>
        </w:rPr>
        <w:t>а также документы, предусмотренные пунктом 3.11.1 настоящего Административного регламента.</w:t>
      </w:r>
      <w:r>
        <w:rPr>
          <w:sz w:val="24"/>
          <w:szCs w:val="24"/>
        </w:rPr>
        <w:t xml:space="preserve"> </w:t>
      </w:r>
    </w:p>
    <w:p w:rsidR="00CB59CE" w:rsidRPr="00C456DF" w:rsidRDefault="00CB59CE" w:rsidP="00CB59CE">
      <w:pPr>
        <w:keepNext/>
        <w:shd w:val="clear" w:color="auto" w:fill="FFFFFF"/>
        <w:ind w:firstLine="567"/>
        <w:jc w:val="both"/>
        <w:textAlignment w:val="baseline"/>
        <w:outlineLvl w:val="1"/>
        <w:rPr>
          <w:sz w:val="24"/>
          <w:szCs w:val="24"/>
        </w:rPr>
      </w:pPr>
      <w:r w:rsidRPr="00C456DF">
        <w:rPr>
          <w:sz w:val="24"/>
          <w:szCs w:val="24"/>
        </w:rPr>
        <w:t>Форма запроса приведена в приложении 2 к настоящему Административному регламенту.</w:t>
      </w:r>
      <w:r>
        <w:rPr>
          <w:sz w:val="24"/>
          <w:szCs w:val="24"/>
        </w:rPr>
        <w:t xml:space="preserve"> </w:t>
      </w:r>
      <w:r w:rsidRPr="00C456DF">
        <w:rPr>
          <w:sz w:val="24"/>
          <w:szCs w:val="24"/>
        </w:rPr>
        <w:t>По желанию заявителя запрос может быть заполнен специалистом Органа.</w:t>
      </w:r>
    </w:p>
    <w:p w:rsidR="00CB59CE"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w:t>
      </w:r>
      <w:r w:rsidRPr="00C456DF">
        <w:rPr>
          <w:rFonts w:eastAsiaTheme="minorEastAsia"/>
          <w:sz w:val="24"/>
          <w:szCs w:val="24"/>
          <w:shd w:val="clear" w:color="auto" w:fill="FFFFFF"/>
        </w:rPr>
        <w:t xml:space="preserve">документ, удостоверяющий личность и подтверждающие гражданство Российской Федерации представителя заявителя </w:t>
      </w:r>
      <w:r w:rsidRPr="00C456DF">
        <w:rPr>
          <w:rFonts w:eastAsiaTheme="minorEastAsia"/>
          <w:sz w:val="24"/>
          <w:szCs w:val="24"/>
        </w:rPr>
        <w:t>(один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lastRenderedPageBreak/>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C456DF" w:rsidRDefault="00CB59CE" w:rsidP="00CB59CE">
      <w:pPr>
        <w:ind w:firstLine="567"/>
        <w:jc w:val="both"/>
        <w:rPr>
          <w:sz w:val="24"/>
          <w:szCs w:val="24"/>
        </w:rPr>
      </w:pPr>
      <w:r w:rsidRPr="00C456DF">
        <w:rPr>
          <w:sz w:val="24"/>
          <w:szCs w:val="24"/>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C456DF">
        <w:rPr>
          <w:sz w:val="24"/>
          <w:szCs w:val="24"/>
        </w:rPr>
        <w:t xml:space="preserve"> - нотариально удостоверенная доверенность;</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3.11.2.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C456DF" w:rsidRDefault="00CB59CE" w:rsidP="00CB59CE">
      <w:pPr>
        <w:autoSpaceDE w:val="0"/>
        <w:autoSpaceDN w:val="0"/>
        <w:adjustRightInd w:val="0"/>
        <w:ind w:firstLine="567"/>
        <w:jc w:val="both"/>
        <w:rPr>
          <w:rFonts w:eastAsiaTheme="minorEastAsia"/>
          <w:sz w:val="24"/>
          <w:szCs w:val="24"/>
          <w:shd w:val="clear" w:color="auto" w:fill="FFFFFF"/>
        </w:rPr>
      </w:pPr>
      <w:r w:rsidRPr="00C456DF">
        <w:rPr>
          <w:rFonts w:eastAsiaTheme="minorEastAsia"/>
          <w:sz w:val="24"/>
          <w:szCs w:val="24"/>
        </w:rPr>
        <w:t>3.11.3. Документы, которые з</w:t>
      </w:r>
      <w:r w:rsidRPr="00C456DF">
        <w:rPr>
          <w:rFonts w:eastAsiaTheme="minorEastAsia"/>
          <w:sz w:val="24"/>
          <w:szCs w:val="24"/>
          <w:shd w:val="clear" w:color="auto" w:fill="FFFFFF"/>
        </w:rPr>
        <w:t>аявитель вправе предоставить по собственной инициативе: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C456DF" w:rsidRDefault="00CB59CE" w:rsidP="00CB59CE">
      <w:pPr>
        <w:shd w:val="clear" w:color="auto" w:fill="FFFFFF"/>
        <w:ind w:firstLine="567"/>
        <w:jc w:val="both"/>
        <w:textAlignment w:val="baseline"/>
        <w:rPr>
          <w:sz w:val="24"/>
          <w:szCs w:val="24"/>
        </w:rPr>
      </w:pPr>
      <w:r w:rsidRPr="00C456DF">
        <w:rPr>
          <w:sz w:val="24"/>
          <w:szCs w:val="24"/>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7"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lastRenderedPageBreak/>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8"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autoSpaceDE w:val="0"/>
        <w:autoSpaceDN w:val="0"/>
        <w:adjustRightInd w:val="0"/>
        <w:ind w:firstLine="567"/>
        <w:jc w:val="both"/>
        <w:rPr>
          <w:sz w:val="24"/>
          <w:szCs w:val="24"/>
        </w:rPr>
      </w:pPr>
      <w:r w:rsidRPr="00C456DF">
        <w:rPr>
          <w:rFonts w:eastAsiaTheme="minorEastAsia"/>
          <w:sz w:val="24"/>
          <w:szCs w:val="24"/>
        </w:rPr>
        <w:t xml:space="preserve">3.11.4.  </w:t>
      </w:r>
      <w:r w:rsidRPr="00C456DF">
        <w:rPr>
          <w:sz w:val="24"/>
          <w:szCs w:val="24"/>
        </w:rPr>
        <w:t>Документы, которые являются необходимыми и обязательными для предоставления муниципальной услуги, отсутствуют.</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3.6.6-3.6.9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rPr>
          <w:rFonts w:eastAsia="Calibri"/>
          <w:b/>
          <w:sz w:val="24"/>
          <w:szCs w:val="24"/>
          <w:lang w:eastAsia="en-US"/>
        </w:rPr>
      </w:pPr>
      <w:r w:rsidRPr="00C456DF">
        <w:rPr>
          <w:rFonts w:eastAsiaTheme="minorEastAsia"/>
          <w:b/>
          <w:sz w:val="24"/>
          <w:szCs w:val="24"/>
        </w:rPr>
        <w:t>«</w:t>
      </w:r>
      <w:r w:rsidRPr="00C456DF">
        <w:rPr>
          <w:rFonts w:eastAsia="Calibri"/>
          <w:b/>
          <w:sz w:val="24"/>
          <w:szCs w:val="24"/>
          <w:lang w:eastAsia="en-US"/>
        </w:rPr>
        <w:t>Межведомственное информационное взаимодействие»</w:t>
      </w:r>
    </w:p>
    <w:p w:rsidR="00CB59CE" w:rsidRPr="00C456DF" w:rsidRDefault="00CB59CE" w:rsidP="00CB59CE">
      <w:pPr>
        <w:autoSpaceDE w:val="0"/>
        <w:autoSpaceDN w:val="0"/>
        <w:adjustRightInd w:val="0"/>
        <w:jc w:val="center"/>
        <w:rPr>
          <w:rFonts w:eastAsia="Calibri"/>
          <w:b/>
          <w:sz w:val="24"/>
          <w:szCs w:val="24"/>
          <w:lang w:eastAsia="en-US"/>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 xml:space="preserve">3.12.  </w:t>
      </w:r>
      <w:r w:rsidRPr="00C456DF">
        <w:rPr>
          <w:rFonts w:eastAsiaTheme="minorEastAsia"/>
          <w:sz w:val="24"/>
          <w:szCs w:val="24"/>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CB59CE" w:rsidRPr="00C456DF" w:rsidRDefault="00CB59CE" w:rsidP="00CB59CE">
      <w:pPr>
        <w:tabs>
          <w:tab w:val="left" w:pos="993"/>
          <w:tab w:val="left" w:pos="1276"/>
        </w:tabs>
        <w:autoSpaceDE w:val="0"/>
        <w:autoSpaceDN w:val="0"/>
        <w:adjustRightInd w:val="0"/>
        <w:contextualSpacing/>
        <w:jc w:val="both"/>
        <w:rPr>
          <w:rFonts w:eastAsiaTheme="minorEastAsia"/>
          <w:sz w:val="24"/>
          <w:szCs w:val="24"/>
        </w:rPr>
      </w:pP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«Принятие решения о предоставлении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(об отказе в предоставлении) </w:t>
      </w:r>
      <w:r w:rsidRPr="00C456DF">
        <w:rPr>
          <w:rFonts w:eastAsia="Calibri"/>
          <w:b/>
          <w:sz w:val="24"/>
          <w:szCs w:val="24"/>
        </w:rPr>
        <w:t>муниципальной</w:t>
      </w:r>
      <w:r w:rsidRPr="00C456DF">
        <w:rPr>
          <w:rFonts w:eastAsiaTheme="minorEastAsia"/>
          <w:b/>
          <w:sz w:val="24"/>
          <w:szCs w:val="24"/>
        </w:rPr>
        <w:t xml:space="preserve"> услуги»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 Решение о предоставлении муниципальной услуги принимается Органом </w:t>
      </w:r>
      <w:r w:rsidRPr="00C456DF">
        <w:rPr>
          <w:rFonts w:eastAsia="Calibri"/>
          <w:sz w:val="24"/>
          <w:szCs w:val="24"/>
          <w:lang w:eastAsia="en-US"/>
        </w:rPr>
        <w:t>при выполнении каждого из следующих критериев принятия решения: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3) документы (сведения), представленные заявителем, соответствуют документам </w:t>
      </w:r>
      <w:r w:rsidRPr="00C456DF">
        <w:rPr>
          <w:sz w:val="24"/>
          <w:szCs w:val="24"/>
        </w:rPr>
        <w:lastRenderedPageBreak/>
        <w:t>(сведениям),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3.13.2. Решение о предоставлении (об отказе от предоставления) муниципальной услуги принимается </w:t>
      </w:r>
      <w:r w:rsidR="00B23B97" w:rsidRPr="00B23B97">
        <w:rPr>
          <w:rFonts w:eastAsiaTheme="minorEastAsia"/>
          <w:sz w:val="24"/>
          <w:szCs w:val="24"/>
        </w:rPr>
        <w:t>главой сельского поселения</w:t>
      </w:r>
      <w:r w:rsidRPr="00C456DF">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3.13.3.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F12A2E" w:rsidRPr="00295AE7" w:rsidRDefault="00F12A2E" w:rsidP="00F12A2E">
      <w:pPr>
        <w:widowControl w:val="0"/>
        <w:autoSpaceDE w:val="0"/>
        <w:autoSpaceDN w:val="0"/>
        <w:adjustRightInd w:val="0"/>
        <w:ind w:firstLine="709"/>
        <w:jc w:val="both"/>
        <w:rPr>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3</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3.15. В соответствии с настоящим вариантом предоставления муниципальной услуги производится </w:t>
      </w:r>
      <w:r w:rsidRPr="00C456D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при </w:t>
      </w:r>
      <w:r w:rsidRPr="00C456DF">
        <w:rPr>
          <w:rFonts w:eastAsiaTheme="minorEastAsia"/>
          <w:sz w:val="24"/>
          <w:szCs w:val="24"/>
        </w:rPr>
        <w:t>обращении лично).</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3.15.1.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3.15.2. Основаниями для отказа в предоставлении муниципальной услуги является: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несоответствие заявителя кругу лиц, указанных в пункте 3.15 настоящего Административного регламента;</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bCs/>
          <w:sz w:val="24"/>
          <w:szCs w:val="24"/>
        </w:rPr>
      </w:pPr>
      <w:r w:rsidRPr="00C456DF">
        <w:rPr>
          <w:rFonts w:eastAsiaTheme="minorEastAsia"/>
          <w:bCs/>
          <w:sz w:val="24"/>
          <w:szCs w:val="24"/>
        </w:rPr>
        <w:t>3.15.3.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 xml:space="preserve">3.15.4. В настоящем варианте предоставления муниципальной услуги не приведены административные процедуры </w:t>
      </w:r>
      <w:r w:rsidRPr="00C456DF">
        <w:rPr>
          <w:sz w:val="24"/>
          <w:szCs w:val="24"/>
        </w:rPr>
        <w:t>межведомственного информационного взаимодействия,</w:t>
      </w:r>
      <w:r w:rsidRPr="00C456DF">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3.16.2.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3.16.3. Документы, которые з</w:t>
      </w:r>
      <w:r w:rsidRPr="00C456DF">
        <w:rPr>
          <w:rFonts w:eastAsiaTheme="minorEastAsia"/>
          <w:sz w:val="24"/>
          <w:szCs w:val="24"/>
          <w:shd w:val="clear" w:color="auto" w:fill="FFFFFF"/>
        </w:rPr>
        <w:t>аявитель вправе предоставить по собственной инициативе не предусмотрены.</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3.16.5. Основания для принятия решения об отказе в приеме заявления и документов и (или) информации не предусмотрены.</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C456DF">
        <w:rPr>
          <w:rFonts w:eastAsiaTheme="minorEastAsia"/>
          <w:sz w:val="24"/>
          <w:szCs w:val="24"/>
        </w:rPr>
        <w:t>.</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lang w:eastAsia="en-US"/>
        </w:rPr>
        <w:t>П</w:t>
      </w:r>
      <w:r w:rsidRPr="00C456D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sz w:val="24"/>
          <w:szCs w:val="24"/>
        </w:rPr>
        <w:t>3.16.7. Срок регистрации з</w:t>
      </w:r>
      <w:r w:rsidRPr="00C456D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 поданное при личном обращении в Орган - в день его подачи;</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 поступившее посредством почтового отправления в Орган – в день поступления в Орган.</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Calibri"/>
          <w:sz w:val="24"/>
          <w:szCs w:val="24"/>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C456DF" w:rsidRDefault="00CB59CE" w:rsidP="00CB59CE">
      <w:pPr>
        <w:autoSpaceDE w:val="0"/>
        <w:autoSpaceDN w:val="0"/>
        <w:adjustRightInd w:val="0"/>
        <w:jc w:val="center"/>
        <w:outlineLvl w:val="0"/>
        <w:rPr>
          <w:rFonts w:eastAsiaTheme="minorEastAsia"/>
          <w:b/>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3.17.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заявителем представлены достоверные документы и не сообщены заведомо ложные </w:t>
      </w:r>
      <w:r w:rsidRPr="00C456DF">
        <w:rPr>
          <w:rFonts w:eastAsiaTheme="minorEastAsia"/>
          <w:sz w:val="24"/>
          <w:szCs w:val="24"/>
        </w:rPr>
        <w:lastRenderedPageBreak/>
        <w:t>сведения;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3.17.2. Решение о предоставлении (об отказе в предоставлении) муниципальной услуги принимается </w:t>
      </w:r>
      <w:r w:rsidR="00B23B97" w:rsidRPr="00B23B97">
        <w:rPr>
          <w:rFonts w:eastAsiaTheme="minorEastAsia"/>
          <w:sz w:val="24"/>
          <w:szCs w:val="24"/>
        </w:rPr>
        <w:t>главой сельского поселения</w:t>
      </w:r>
      <w:r w:rsidRPr="00C456D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3.17.3.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ab/>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 личном приеме в Органе;</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C456DF">
        <w:rPr>
          <w:rFonts w:eastAsia="Calibri"/>
          <w:sz w:val="24"/>
          <w:szCs w:val="24"/>
        </w:rPr>
        <w:t>прием и регистрацию документов</w:t>
      </w:r>
      <w:r w:rsidRPr="00C456D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3.18.3.  </w:t>
      </w:r>
      <w:r w:rsidRPr="00C456DF">
        <w:rPr>
          <w:rFonts w:eastAsia="Calibri"/>
          <w:sz w:val="24"/>
          <w:szCs w:val="24"/>
        </w:rPr>
        <w:t xml:space="preserve">Способом фиксации результата административной процедуры является </w:t>
      </w:r>
      <w:r w:rsidRPr="00C456DF">
        <w:rPr>
          <w:rFonts w:eastAsiaTheme="minorEastAsia"/>
          <w:sz w:val="24"/>
          <w:szCs w:val="24"/>
        </w:rPr>
        <w:t xml:space="preserve">регистрация </w:t>
      </w:r>
      <w:r w:rsidRPr="00C456DF">
        <w:rPr>
          <w:rFonts w:eastAsia="Calibri"/>
          <w:sz w:val="24"/>
          <w:szCs w:val="24"/>
        </w:rPr>
        <w:t>специалистом Органа, ответственным за прием и регистрацию документов</w:t>
      </w:r>
      <w:r w:rsidRPr="00C456DF">
        <w:rPr>
          <w:rFonts w:eastAsiaTheme="minorEastAsia"/>
          <w:sz w:val="24"/>
          <w:szCs w:val="24"/>
        </w:rPr>
        <w:t xml:space="preserve">, информации о направлении результата предоставления муниципальной услуги заявителю </w:t>
      </w:r>
      <w:r w:rsidRPr="00C456DF">
        <w:rPr>
          <w:rFonts w:eastAsia="Calibri"/>
          <w:sz w:val="24"/>
          <w:szCs w:val="24"/>
        </w:rPr>
        <w:t xml:space="preserve">в журнале регистрации обращений за предоставлением муниципальных услуг. </w:t>
      </w:r>
    </w:p>
    <w:p w:rsidR="00CB59CE" w:rsidRPr="00C456DF" w:rsidRDefault="00CB59CE" w:rsidP="00CB59CE">
      <w:pPr>
        <w:widowControl w:val="0"/>
        <w:tabs>
          <w:tab w:val="left" w:pos="3960"/>
        </w:tabs>
        <w:autoSpaceDE w:val="0"/>
        <w:autoSpaceDN w:val="0"/>
        <w:adjustRightInd w:val="0"/>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4</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3.19. В соответствии с настоящим вариантом предоставления муниципальной услуги производится </w:t>
      </w:r>
      <w:r w:rsidRPr="00C456DF">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 xml:space="preserve">при обращении </w:t>
      </w:r>
      <w:r w:rsidRPr="00C456DF">
        <w:rPr>
          <w:rFonts w:eastAsia="Calibri"/>
          <w:sz w:val="24"/>
          <w:szCs w:val="24"/>
        </w:rPr>
        <w:t xml:space="preserve">через уполномоченного представителя). </w:t>
      </w:r>
    </w:p>
    <w:p w:rsidR="00CB59CE" w:rsidRPr="00C456DF" w:rsidRDefault="00CB59CE" w:rsidP="00CB59CE">
      <w:pPr>
        <w:widowControl w:val="0"/>
        <w:tabs>
          <w:tab w:val="left" w:pos="9356"/>
        </w:tabs>
        <w:autoSpaceDE w:val="0"/>
        <w:autoSpaceDN w:val="0"/>
        <w:adjustRightInd w:val="0"/>
        <w:ind w:firstLine="567"/>
        <w:jc w:val="both"/>
        <w:rPr>
          <w:rFonts w:eastAsiaTheme="minorEastAsia"/>
          <w:sz w:val="24"/>
          <w:szCs w:val="24"/>
        </w:rPr>
      </w:pPr>
      <w:r w:rsidRPr="00C456DF">
        <w:rPr>
          <w:rFonts w:eastAsia="Calibri"/>
          <w:sz w:val="24"/>
          <w:szCs w:val="24"/>
        </w:rPr>
        <w:t>3.19.1.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3.19.2. Основаниями для отказа в предоставлении муниципальной услуги является: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несоответствие заявителя кругу лиц, указанных в пункте 3.19 настоящего Административного регламента;</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bCs/>
          <w:sz w:val="24"/>
          <w:szCs w:val="24"/>
        </w:rPr>
      </w:pPr>
      <w:r w:rsidRPr="00C456DF">
        <w:rPr>
          <w:rFonts w:eastAsiaTheme="minorEastAsia"/>
          <w:bCs/>
          <w:sz w:val="24"/>
          <w:szCs w:val="24"/>
        </w:rPr>
        <w:lastRenderedPageBreak/>
        <w:t>3.19.3.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 xml:space="preserve">3.19.4. В настоящем варианте предоставления муниципальной услуги не приведены административные процедуры </w:t>
      </w:r>
      <w:r w:rsidRPr="00C456DF">
        <w:rPr>
          <w:sz w:val="24"/>
          <w:szCs w:val="24"/>
        </w:rPr>
        <w:t>межведомственного информационного взаимодействия,</w:t>
      </w:r>
      <w:r w:rsidRPr="00C456DF">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документы, удостоверяющие личность </w:t>
      </w:r>
      <w:r w:rsidRPr="00C456DF">
        <w:rPr>
          <w:rFonts w:eastAsia="Calibri"/>
          <w:sz w:val="24"/>
          <w:szCs w:val="24"/>
        </w:rPr>
        <w:t>уполномоченного представител</w:t>
      </w:r>
      <w:r w:rsidRPr="00C456DF">
        <w:rPr>
          <w:rFonts w:eastAsiaTheme="minorEastAsia"/>
          <w:sz w:val="24"/>
          <w:szCs w:val="24"/>
        </w:rPr>
        <w:t>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3.20.2.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3.20.3. Документы, которые з</w:t>
      </w:r>
      <w:r w:rsidRPr="00C456DF">
        <w:rPr>
          <w:rFonts w:eastAsiaTheme="minorEastAsia"/>
          <w:sz w:val="24"/>
          <w:szCs w:val="24"/>
          <w:shd w:val="clear" w:color="auto" w:fill="FFFFFF"/>
        </w:rPr>
        <w:t>аявитель вправе предоставить по собственной инициативе не предусмотрены.</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lastRenderedPageBreak/>
        <w:t>производится в порядке, установленном пунктами 3.16.5-3.16.8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3.22. Предоставление результата муниципальной услуги производится в порядке, установленном пунктами 3.18-3.18.3 настоящего </w:t>
      </w:r>
      <w:r>
        <w:rPr>
          <w:rFonts w:eastAsiaTheme="minorEastAsia"/>
          <w:sz w:val="24"/>
          <w:szCs w:val="24"/>
        </w:rPr>
        <w:t>Административного регламента.</w:t>
      </w:r>
    </w:p>
    <w:p w:rsidR="00F12A2E" w:rsidRPr="00B4718C" w:rsidRDefault="00F12A2E" w:rsidP="00F12A2E">
      <w:pPr>
        <w:widowControl w:val="0"/>
        <w:autoSpaceDE w:val="0"/>
        <w:autoSpaceDN w:val="0"/>
        <w:adjustRightInd w:val="0"/>
        <w:ind w:firstLine="709"/>
        <w:jc w:val="both"/>
        <w:outlineLvl w:val="1"/>
        <w:rPr>
          <w:b/>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5</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3.23. В соответствии с настоящим вариантом предоставления муниципальной услуги производится </w:t>
      </w:r>
      <w:r w:rsidRPr="00C456DF">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при обращении</w:t>
      </w:r>
      <w:r w:rsidRPr="00C456DF">
        <w:rPr>
          <w:rFonts w:eastAsia="Calibri"/>
          <w:sz w:val="24"/>
          <w:szCs w:val="24"/>
        </w:rPr>
        <w:t xml:space="preserve"> лично).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3.23.1.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3.23.2. Основаниями для отказа в предоставлении муниципальной услуги является: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1) </w:t>
      </w:r>
      <w:r w:rsidRPr="00C456DF">
        <w:rPr>
          <w:rFonts w:eastAsiaTheme="minorEastAsia"/>
          <w:sz w:val="24"/>
          <w:szCs w:val="24"/>
        </w:rPr>
        <w:t xml:space="preserve">  несоответствие заявителя кругу лиц, указанных в пункте 3.23 настоящего Административного регламента;</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C456DF">
        <w:rPr>
          <w:rFonts w:eastAsiaTheme="minorEastAsia"/>
          <w:sz w:val="24"/>
          <w:szCs w:val="24"/>
          <w:shd w:val="clear" w:color="auto" w:fill="FFFFFF"/>
        </w:rPr>
        <w:t>2) отсутствие в Органе р</w:t>
      </w:r>
      <w:r w:rsidRPr="00C456DF">
        <w:rPr>
          <w:rFonts w:eastAsiaTheme="minorEastAsia"/>
          <w:sz w:val="24"/>
          <w:szCs w:val="24"/>
        </w:rPr>
        <w:t>ешения о даче письменных разъяснений</w:t>
      </w:r>
      <w:r w:rsidRPr="00C456DF">
        <w:rPr>
          <w:rFonts w:eastAsiaTheme="minorEastAsia"/>
          <w:sz w:val="24"/>
          <w:szCs w:val="24"/>
          <w:shd w:val="clear" w:color="auto" w:fill="FFFFFF"/>
        </w:rPr>
        <w:t>, дубликат которого испрашивается.</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3.23.3.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widowControl w:val="0"/>
        <w:tabs>
          <w:tab w:val="left" w:pos="9356"/>
        </w:tabs>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3.24.1.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C456DF">
        <w:rPr>
          <w:rFonts w:eastAsiaTheme="minorEastAsia"/>
          <w:sz w:val="24"/>
          <w:szCs w:val="24"/>
        </w:rPr>
        <w:lastRenderedPageBreak/>
        <w:t>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3.24.2.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B59CE" w:rsidRPr="00C456DF" w:rsidRDefault="00CB59CE" w:rsidP="00CB59CE">
      <w:pPr>
        <w:autoSpaceDE w:val="0"/>
        <w:autoSpaceDN w:val="0"/>
        <w:adjustRightInd w:val="0"/>
        <w:jc w:val="both"/>
        <w:rPr>
          <w:rFonts w:eastAsiaTheme="minorEastAsia"/>
          <w:sz w:val="24"/>
          <w:szCs w:val="24"/>
        </w:rPr>
      </w:pPr>
      <w:r w:rsidRPr="00C456DF">
        <w:rPr>
          <w:rFonts w:eastAsiaTheme="minorEastAsia"/>
          <w:sz w:val="24"/>
          <w:szCs w:val="24"/>
        </w:rPr>
        <w:t xml:space="preserve"> </w:t>
      </w:r>
    </w:p>
    <w:p w:rsidR="00CB59CE" w:rsidRPr="00C456DF" w:rsidRDefault="00CB59CE" w:rsidP="00CB59CE">
      <w:pPr>
        <w:tabs>
          <w:tab w:val="left" w:pos="993"/>
          <w:tab w:val="left" w:pos="1276"/>
        </w:tabs>
        <w:autoSpaceDE w:val="0"/>
        <w:autoSpaceDN w:val="0"/>
        <w:adjustRightInd w:val="0"/>
        <w:contextualSpacing/>
        <w:jc w:val="center"/>
        <w:rPr>
          <w:rFonts w:eastAsiaTheme="minorEastAsia"/>
          <w:b/>
          <w:sz w:val="24"/>
          <w:szCs w:val="24"/>
        </w:rPr>
      </w:pPr>
      <w:r w:rsidRPr="00C456DF">
        <w:rPr>
          <w:rFonts w:eastAsiaTheme="minorEastAsia"/>
          <w:sz w:val="24"/>
          <w:szCs w:val="24"/>
        </w:rPr>
        <w:tab/>
      </w:r>
      <w:r w:rsidRPr="00C456DF">
        <w:rPr>
          <w:rFonts w:eastAsiaTheme="minorEastAsia"/>
          <w:b/>
          <w:sz w:val="24"/>
          <w:szCs w:val="24"/>
        </w:rPr>
        <w:t>Административная процедура</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3.25.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1) заявителем представлены достоверные документы и не сообщены заведомо ложные сведения;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3.25.2. Решение о предоставлении (об отказе в предоставлении) муниципальной услуги принимается </w:t>
      </w:r>
      <w:r w:rsidR="00B23B97" w:rsidRPr="00B23B97">
        <w:rPr>
          <w:rFonts w:eastAsiaTheme="minorEastAsia"/>
          <w:sz w:val="24"/>
          <w:szCs w:val="24"/>
        </w:rPr>
        <w:t>главой сельского поселения</w:t>
      </w:r>
      <w:r w:rsidRPr="00C456D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3.25.3.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autoSpaceDE w:val="0"/>
        <w:autoSpaceDN w:val="0"/>
        <w:adjustRightInd w:val="0"/>
        <w:jc w:val="both"/>
        <w:rPr>
          <w:rFonts w:eastAsiaTheme="minorEastAsia"/>
          <w:b/>
          <w:sz w:val="24"/>
          <w:szCs w:val="24"/>
        </w:rPr>
      </w:pPr>
      <w:r w:rsidRPr="00C456DF">
        <w:rPr>
          <w:rFonts w:eastAsiaTheme="minorEastAsia"/>
          <w:b/>
          <w:sz w:val="24"/>
          <w:szCs w:val="24"/>
        </w:rPr>
        <w:tab/>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  в форме документа на бумажном носителе на личном приеме в Органе;</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6</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3.27. В соответствии с настоящим вариантом предоставления муниципальной услуги производится </w:t>
      </w:r>
      <w:r w:rsidRPr="00C456DF">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при </w:t>
      </w:r>
      <w:r w:rsidRPr="00C456DF">
        <w:rPr>
          <w:rFonts w:eastAsiaTheme="minorEastAsia"/>
          <w:sz w:val="24"/>
          <w:szCs w:val="24"/>
        </w:rPr>
        <w:t>обращении</w:t>
      </w:r>
      <w:r w:rsidRPr="00C456DF">
        <w:rPr>
          <w:rFonts w:eastAsia="Calibri"/>
          <w:sz w:val="24"/>
          <w:szCs w:val="24"/>
        </w:rPr>
        <w:t xml:space="preserve"> через уполномоченного представителя).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3.27.1.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3.27.2. Основаниями для отказа в предоставлении муниципальной услуги является: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1) </w:t>
      </w:r>
      <w:r w:rsidRPr="00C456DF">
        <w:rPr>
          <w:rFonts w:eastAsiaTheme="minorEastAsia"/>
          <w:sz w:val="24"/>
          <w:szCs w:val="24"/>
        </w:rPr>
        <w:t xml:space="preserve">  несоответствие заявителя кругу лиц, указанных в пункте 3.27 настоящего Административного регламента;</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C456DF">
        <w:rPr>
          <w:rFonts w:eastAsiaTheme="minorEastAsia"/>
          <w:sz w:val="24"/>
          <w:szCs w:val="24"/>
          <w:shd w:val="clear" w:color="auto" w:fill="FFFFFF"/>
        </w:rPr>
        <w:t>2) отсутствие в Органе р</w:t>
      </w:r>
      <w:r w:rsidRPr="00C456DF">
        <w:rPr>
          <w:rFonts w:eastAsiaTheme="minorEastAsia"/>
          <w:sz w:val="24"/>
          <w:szCs w:val="24"/>
        </w:rPr>
        <w:t>ешения о даче письменных разъяснений</w:t>
      </w:r>
      <w:r w:rsidRPr="00C456DF">
        <w:rPr>
          <w:rFonts w:eastAsiaTheme="minorEastAsia"/>
          <w:sz w:val="24"/>
          <w:szCs w:val="24"/>
          <w:shd w:val="clear" w:color="auto" w:fill="FFFFFF"/>
        </w:rPr>
        <w:t>, дубликат которого испрашивается.</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3.27.3.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widowControl w:val="0"/>
        <w:tabs>
          <w:tab w:val="left" w:pos="9356"/>
        </w:tabs>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3.28.2.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3.30. Предоставление результата муниципальной услуги производится в порядке, установленном пунктами 3.26-3.26.3 настоящего</w:t>
      </w:r>
      <w:r>
        <w:rPr>
          <w:rFonts w:eastAsiaTheme="minorEastAsia"/>
          <w:sz w:val="24"/>
          <w:szCs w:val="24"/>
        </w:rPr>
        <w:t xml:space="preserve"> Административного регламента.</w:t>
      </w:r>
      <w:r w:rsidRPr="00C456DF">
        <w:rPr>
          <w:rFonts w:eastAsiaTheme="minorEastAsia"/>
          <w:sz w:val="24"/>
          <w:szCs w:val="24"/>
        </w:rPr>
        <w:t xml:space="preserve"> </w:t>
      </w:r>
    </w:p>
    <w:p w:rsidR="009D582E" w:rsidRPr="00B4718C" w:rsidRDefault="009D582E" w:rsidP="00F12A2E">
      <w:pPr>
        <w:tabs>
          <w:tab w:val="left" w:pos="709"/>
          <w:tab w:val="left" w:pos="851"/>
          <w:tab w:val="left" w:pos="993"/>
        </w:tabs>
        <w:ind w:firstLine="709"/>
        <w:jc w:val="both"/>
        <w:rPr>
          <w:sz w:val="24"/>
          <w:szCs w:val="24"/>
          <w:highlight w:val="yellow"/>
        </w:rPr>
      </w:pPr>
    </w:p>
    <w:p w:rsidR="00F12A2E" w:rsidRPr="00295AE7" w:rsidRDefault="00F12A2E" w:rsidP="00F12A2E">
      <w:pPr>
        <w:widowControl w:val="0"/>
        <w:autoSpaceDE w:val="0"/>
        <w:autoSpaceDN w:val="0"/>
        <w:adjustRightInd w:val="0"/>
        <w:ind w:firstLine="709"/>
        <w:jc w:val="center"/>
        <w:outlineLvl w:val="1"/>
        <w:rPr>
          <w:rFonts w:eastAsia="Calibri"/>
          <w:b/>
          <w:sz w:val="24"/>
          <w:szCs w:val="24"/>
        </w:rPr>
      </w:pPr>
      <w:r w:rsidRPr="00295AE7">
        <w:rPr>
          <w:rFonts w:eastAsia="Calibri"/>
          <w:b/>
          <w:sz w:val="24"/>
          <w:szCs w:val="24"/>
        </w:rPr>
        <w:t>IV. Формы контроля за исполнением административного регламента</w:t>
      </w:r>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295AE7" w:rsidRDefault="00F12A2E" w:rsidP="00F12A2E">
      <w:pPr>
        <w:jc w:val="center"/>
        <w:rPr>
          <w:b/>
          <w:bCs/>
          <w:sz w:val="24"/>
          <w:szCs w:val="24"/>
        </w:rPr>
      </w:pPr>
      <w:bookmarkStart w:id="11" w:name="Par368"/>
      <w:bookmarkEnd w:id="11"/>
      <w:r w:rsidRPr="00295AE7">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95AE7">
        <w:rPr>
          <w:sz w:val="24"/>
          <w:szCs w:val="24"/>
        </w:rPr>
        <w:t>, </w:t>
      </w:r>
      <w:r w:rsidRPr="00295AE7">
        <w:rPr>
          <w:b/>
          <w:bCs/>
          <w:sz w:val="24"/>
          <w:szCs w:val="24"/>
        </w:rPr>
        <w:t>устанавливающих требования к предоставлению муниципальной услуги, а также принятием ими решений</w:t>
      </w:r>
    </w:p>
    <w:p w:rsidR="00F12A2E" w:rsidRPr="00295AE7" w:rsidRDefault="00F12A2E" w:rsidP="00F12A2E">
      <w:pPr>
        <w:jc w:val="center"/>
        <w:rPr>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295AE7">
        <w:rPr>
          <w:sz w:val="24"/>
          <w:szCs w:val="24"/>
        </w:rPr>
        <w:t xml:space="preserve">муниципальной </w:t>
      </w:r>
      <w:r w:rsidRPr="00295AE7">
        <w:rPr>
          <w:rFonts w:eastAsia="Calibri"/>
          <w:sz w:val="24"/>
          <w:szCs w:val="24"/>
        </w:rPr>
        <w:t xml:space="preserve">услуги, осуществляет  </w:t>
      </w:r>
      <w:r w:rsidRPr="00295AE7">
        <w:rPr>
          <w:sz w:val="24"/>
          <w:szCs w:val="24"/>
        </w:rPr>
        <w:t>руководитель администрации сельского поселения.</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 xml:space="preserve">4.2. </w:t>
      </w:r>
      <w:r w:rsidRPr="00295AE7">
        <w:rPr>
          <w:sz w:val="24"/>
          <w:szCs w:val="24"/>
        </w:rPr>
        <w:t>Контроль за деятельностью Органа по предоставлению муниципальной услуги осуществляется руководителем органа</w:t>
      </w:r>
      <w:r w:rsidRPr="00295AE7">
        <w:rPr>
          <w:rFonts w:eastAsia="Calibri"/>
          <w:sz w:val="24"/>
          <w:szCs w:val="24"/>
        </w:rPr>
        <w:t xml:space="preserve">. </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Контроль за исполнением настоящего административного регламента сотрудниками МФЦ осуществляется руководителем МФЦ.</w:t>
      </w:r>
    </w:p>
    <w:p w:rsidR="00F12A2E" w:rsidRPr="00295AE7" w:rsidRDefault="00F12A2E" w:rsidP="00F12A2E">
      <w:pPr>
        <w:widowControl w:val="0"/>
        <w:autoSpaceDE w:val="0"/>
        <w:autoSpaceDN w:val="0"/>
        <w:adjustRightInd w:val="0"/>
        <w:jc w:val="both"/>
        <w:rPr>
          <w:rFonts w:eastAsia="Calibri"/>
          <w:sz w:val="24"/>
          <w:szCs w:val="24"/>
        </w:rPr>
      </w:pPr>
    </w:p>
    <w:p w:rsidR="00F12A2E" w:rsidRPr="00295AE7" w:rsidRDefault="00F12A2E" w:rsidP="00F12A2E">
      <w:pPr>
        <w:widowControl w:val="0"/>
        <w:autoSpaceDE w:val="0"/>
        <w:autoSpaceDN w:val="0"/>
        <w:adjustRightInd w:val="0"/>
        <w:jc w:val="center"/>
        <w:rPr>
          <w:b/>
          <w:sz w:val="24"/>
          <w:szCs w:val="24"/>
        </w:rPr>
      </w:pPr>
      <w:bookmarkStart w:id="12" w:name="Par377"/>
      <w:bookmarkEnd w:id="12"/>
      <w:r w:rsidRPr="00295AE7">
        <w:rPr>
          <w:b/>
          <w:sz w:val="24"/>
          <w:szCs w:val="24"/>
        </w:rPr>
        <w:t xml:space="preserve">Порядок и периодичность осуществления плановых и внеплановых проверок </w:t>
      </w:r>
      <w:r w:rsidRPr="00295AE7">
        <w:rPr>
          <w:b/>
          <w:sz w:val="24"/>
          <w:szCs w:val="24"/>
        </w:rPr>
        <w:lastRenderedPageBreak/>
        <w:t>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12A2E" w:rsidRPr="00295AE7" w:rsidRDefault="00F12A2E" w:rsidP="00F12A2E">
      <w:pPr>
        <w:widowControl w:val="0"/>
        <w:autoSpaceDE w:val="0"/>
        <w:autoSpaceDN w:val="0"/>
        <w:adjustRightInd w:val="0"/>
        <w:jc w:val="center"/>
        <w:rPr>
          <w:b/>
          <w:sz w:val="24"/>
          <w:szCs w:val="24"/>
        </w:rPr>
      </w:pP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 xml:space="preserve">4.3. Контроль полноты и качества предоставления </w:t>
      </w:r>
      <w:r w:rsidRPr="00295AE7">
        <w:rPr>
          <w:sz w:val="24"/>
          <w:szCs w:val="24"/>
        </w:rPr>
        <w:t>муниципальной</w:t>
      </w:r>
      <w:r w:rsidRPr="00295AE7">
        <w:rPr>
          <w:rFonts w:eastAsia="Calibri"/>
          <w:sz w:val="24"/>
          <w:szCs w:val="24"/>
        </w:rPr>
        <w:t xml:space="preserve"> услуги осуществляется путем проведения плановых и внеплановых проверок.</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Плановые проверки проводятся в соответствии с планом работы Органа, но не реже 1 раза в три года.</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r w:rsidRPr="00295AE7">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4.6. Должностные лица, ответственные за предоставление </w:t>
      </w:r>
      <w:r w:rsidRPr="00295AE7">
        <w:rPr>
          <w:sz w:val="24"/>
          <w:szCs w:val="24"/>
        </w:rPr>
        <w:t>муниципальной</w:t>
      </w:r>
      <w:r w:rsidRPr="00295AE7">
        <w:rPr>
          <w:rFonts w:eastAsia="Calibri"/>
          <w:sz w:val="24"/>
          <w:szCs w:val="24"/>
        </w:rPr>
        <w:t xml:space="preserve"> услуги, несут</w:t>
      </w:r>
      <w:r w:rsidRPr="00295AE7">
        <w:rPr>
          <w:sz w:val="24"/>
          <w:szCs w:val="24"/>
        </w:rPr>
        <w:t xml:space="preserve"> персональную ответственность за соблюдение порядка и сроков предоставления муниципальной услуги. </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МФЦ и его работники несут ответственность, установленную законодательством Российской Федерации:</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1) за полноту передаваемых Органу запросов, иных документов, принятых от заявителя в МФЦ;</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12A2E" w:rsidRPr="00295AE7" w:rsidRDefault="00F12A2E" w:rsidP="00F12A2E">
      <w:pPr>
        <w:widowControl w:val="0"/>
        <w:autoSpaceDE w:val="0"/>
        <w:autoSpaceDN w:val="0"/>
        <w:adjustRightInd w:val="0"/>
        <w:jc w:val="both"/>
        <w:rPr>
          <w:rFonts w:eastAsia="Calibri"/>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bookmarkStart w:id="14" w:name="Par394"/>
      <w:bookmarkEnd w:id="14"/>
      <w:r w:rsidRPr="00295AE7">
        <w:rPr>
          <w:rFonts w:eastAsia="Calibri"/>
          <w:b/>
          <w:sz w:val="24"/>
          <w:szCs w:val="24"/>
        </w:rPr>
        <w:t>Положения, характеризующие требования к порядку и формам</w:t>
      </w:r>
    </w:p>
    <w:p w:rsidR="00F12A2E" w:rsidRPr="00295AE7" w:rsidRDefault="00F12A2E" w:rsidP="00F12A2E">
      <w:pPr>
        <w:widowControl w:val="0"/>
        <w:autoSpaceDE w:val="0"/>
        <w:autoSpaceDN w:val="0"/>
        <w:adjustRightInd w:val="0"/>
        <w:ind w:firstLine="709"/>
        <w:jc w:val="center"/>
        <w:rPr>
          <w:rFonts w:eastAsia="Calibri"/>
          <w:b/>
          <w:sz w:val="24"/>
          <w:szCs w:val="24"/>
        </w:rPr>
      </w:pPr>
      <w:r w:rsidRPr="00295AE7">
        <w:rPr>
          <w:rFonts w:eastAsia="Calibri"/>
          <w:b/>
          <w:sz w:val="24"/>
          <w:szCs w:val="24"/>
        </w:rPr>
        <w:t xml:space="preserve">контроля за предоставлением </w:t>
      </w:r>
      <w:r w:rsidRPr="00295AE7">
        <w:rPr>
          <w:b/>
          <w:sz w:val="24"/>
          <w:szCs w:val="24"/>
        </w:rPr>
        <w:t>муниципальной</w:t>
      </w:r>
      <w:r w:rsidRPr="00295AE7">
        <w:rPr>
          <w:rFonts w:eastAsia="Calibri"/>
          <w:b/>
          <w:sz w:val="24"/>
          <w:szCs w:val="24"/>
        </w:rPr>
        <w:t xml:space="preserve"> услуги</w:t>
      </w:r>
    </w:p>
    <w:p w:rsidR="00F12A2E" w:rsidRPr="00295AE7" w:rsidRDefault="00F12A2E" w:rsidP="00F12A2E">
      <w:pPr>
        <w:widowControl w:val="0"/>
        <w:autoSpaceDE w:val="0"/>
        <w:autoSpaceDN w:val="0"/>
        <w:adjustRightInd w:val="0"/>
        <w:ind w:firstLine="709"/>
        <w:jc w:val="center"/>
        <w:rPr>
          <w:rFonts w:eastAsia="Calibri"/>
          <w:b/>
          <w:sz w:val="24"/>
          <w:szCs w:val="24"/>
        </w:rPr>
      </w:pPr>
      <w:r w:rsidRPr="00295AE7">
        <w:rPr>
          <w:rFonts w:eastAsia="Calibri"/>
          <w:b/>
          <w:sz w:val="24"/>
          <w:szCs w:val="24"/>
        </w:rPr>
        <w:t>со стороны граждан, их объединений и организаций</w:t>
      </w:r>
    </w:p>
    <w:p w:rsidR="00F12A2E" w:rsidRPr="00295AE7" w:rsidRDefault="00F12A2E" w:rsidP="00F12A2E">
      <w:pPr>
        <w:widowControl w:val="0"/>
        <w:autoSpaceDE w:val="0"/>
        <w:autoSpaceDN w:val="0"/>
        <w:adjustRightInd w:val="0"/>
        <w:ind w:firstLine="709"/>
        <w:jc w:val="center"/>
        <w:rPr>
          <w:rFonts w:eastAsia="Calibri"/>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4.7. </w:t>
      </w:r>
      <w:r w:rsidRPr="00295AE7">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Проверка также может проводиться по конкретному обращению гражданина или организации.</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0A13C1" w:rsidRDefault="00F12A2E" w:rsidP="00F12A2E">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w:t>
      </w:r>
      <w:r w:rsidRPr="000A13C1">
        <w:rPr>
          <w:b/>
          <w:bCs/>
          <w:sz w:val="24"/>
          <w:szCs w:val="24"/>
        </w:rPr>
        <w:lastRenderedPageBreak/>
        <w:t xml:space="preserve">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12A2E" w:rsidRPr="000A13C1" w:rsidRDefault="00F12A2E" w:rsidP="00F12A2E">
      <w:pPr>
        <w:widowControl w:val="0"/>
        <w:autoSpaceDE w:val="0"/>
        <w:autoSpaceDN w:val="0"/>
        <w:adjustRightInd w:val="0"/>
        <w:ind w:firstLine="709"/>
        <w:jc w:val="center"/>
        <w:outlineLvl w:val="1"/>
        <w:rPr>
          <w:b/>
          <w:bCs/>
          <w:sz w:val="24"/>
          <w:szCs w:val="24"/>
        </w:rPr>
      </w:pP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2B310B" w:rsidRPr="00C501AD" w:rsidRDefault="002B310B" w:rsidP="002B310B">
      <w:pPr>
        <w:autoSpaceDE w:val="0"/>
        <w:autoSpaceDN w:val="0"/>
        <w:adjustRightInd w:val="0"/>
        <w:ind w:firstLine="567"/>
        <w:jc w:val="both"/>
        <w:rPr>
          <w:sz w:val="24"/>
          <w:szCs w:val="24"/>
        </w:rPr>
      </w:pPr>
      <w:r w:rsidRPr="00C501AD">
        <w:rPr>
          <w:sz w:val="24"/>
          <w:szCs w:val="24"/>
        </w:rPr>
        <w:t>Жалобы на решения и действия (бездействие) главы сельского поселения «</w:t>
      </w:r>
      <w:r w:rsidR="00496F62">
        <w:rPr>
          <w:sz w:val="24"/>
          <w:szCs w:val="24"/>
        </w:rPr>
        <w:t>Чухлэм</w:t>
      </w:r>
      <w:r w:rsidRPr="00C501AD">
        <w:rPr>
          <w:sz w:val="24"/>
          <w:szCs w:val="24"/>
        </w:rPr>
        <w:t>», в виду отсутствия вышестоящего органа, рассматриваются непосредственно главой сельского п</w:t>
      </w:r>
      <w:r>
        <w:rPr>
          <w:sz w:val="24"/>
          <w:szCs w:val="24"/>
        </w:rPr>
        <w:t>оселения «</w:t>
      </w:r>
      <w:r w:rsidR="00496F62">
        <w:rPr>
          <w:sz w:val="24"/>
          <w:szCs w:val="24"/>
        </w:rPr>
        <w:t>Чухлэм</w:t>
      </w:r>
      <w:r>
        <w:rPr>
          <w:sz w:val="24"/>
          <w:szCs w:val="24"/>
        </w:rPr>
        <w:t>».</w:t>
      </w:r>
    </w:p>
    <w:p w:rsidR="00F12A2E" w:rsidRPr="000A13C1" w:rsidRDefault="00F12A2E" w:rsidP="00F12A2E">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Default="00F12A2E"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2B310B" w:rsidRPr="000A13C1" w:rsidRDefault="002B310B"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295AE7" w:rsidRDefault="00F12A2E" w:rsidP="00F12A2E">
      <w:pPr>
        <w:autoSpaceDE w:val="0"/>
        <w:autoSpaceDN w:val="0"/>
        <w:adjustRightInd w:val="0"/>
        <w:ind w:firstLine="709"/>
        <w:jc w:val="right"/>
        <w:outlineLvl w:val="0"/>
        <w:rPr>
          <w:rFonts w:eastAsia="Calibri"/>
          <w:sz w:val="24"/>
          <w:szCs w:val="24"/>
        </w:rPr>
      </w:pPr>
    </w:p>
    <w:p w:rsidR="00CB59CE" w:rsidRPr="00C456DF" w:rsidRDefault="00CB59CE" w:rsidP="00CB59CE">
      <w:pPr>
        <w:autoSpaceDE w:val="0"/>
        <w:autoSpaceDN w:val="0"/>
        <w:adjustRightInd w:val="0"/>
        <w:spacing w:line="276" w:lineRule="auto"/>
        <w:jc w:val="right"/>
        <w:outlineLvl w:val="0"/>
        <w:rPr>
          <w:rFonts w:eastAsia="Calibri"/>
        </w:rPr>
      </w:pPr>
      <w:r w:rsidRPr="00C456DF">
        <w:rPr>
          <w:rFonts w:eastAsia="Calibri"/>
        </w:rPr>
        <w:t>Приложение 1</w:t>
      </w:r>
    </w:p>
    <w:p w:rsidR="00CB59CE" w:rsidRPr="00C456DF" w:rsidRDefault="00CB59CE" w:rsidP="00CB59CE">
      <w:pPr>
        <w:autoSpaceDE w:val="0"/>
        <w:autoSpaceDN w:val="0"/>
        <w:adjustRightInd w:val="0"/>
        <w:spacing w:line="276" w:lineRule="auto"/>
        <w:jc w:val="right"/>
        <w:outlineLvl w:val="0"/>
        <w:rPr>
          <w:rFonts w:eastAsia="Calibri"/>
        </w:rPr>
      </w:pPr>
      <w:r w:rsidRPr="00C456DF">
        <w:rPr>
          <w:rFonts w:eastAsia="Calibri"/>
        </w:rPr>
        <w:t>к административному регламенту предоставления</w:t>
      </w:r>
    </w:p>
    <w:p w:rsidR="00CB59CE" w:rsidRPr="00C456DF" w:rsidRDefault="00CB59CE" w:rsidP="00CB59CE">
      <w:pPr>
        <w:widowControl w:val="0"/>
        <w:autoSpaceDE w:val="0"/>
        <w:autoSpaceDN w:val="0"/>
        <w:adjustRightInd w:val="0"/>
        <w:jc w:val="right"/>
        <w:outlineLvl w:val="0"/>
      </w:pPr>
      <w:r w:rsidRPr="00C456DF">
        <w:rPr>
          <w:rFonts w:eastAsia="Calibri"/>
        </w:rPr>
        <w:lastRenderedPageBreak/>
        <w:t xml:space="preserve"> муниципальной услуги </w:t>
      </w:r>
      <w:r w:rsidRPr="00C456DF">
        <w:t xml:space="preserve">«Предоставление жилого </w:t>
      </w:r>
    </w:p>
    <w:p w:rsidR="00CB59CE" w:rsidRPr="00C456DF" w:rsidRDefault="00CB59CE" w:rsidP="00CB59CE">
      <w:pPr>
        <w:widowControl w:val="0"/>
        <w:autoSpaceDE w:val="0"/>
        <w:autoSpaceDN w:val="0"/>
        <w:adjustRightInd w:val="0"/>
        <w:jc w:val="right"/>
        <w:outlineLvl w:val="0"/>
        <w:rPr>
          <w:rFonts w:eastAsia="Calibri"/>
        </w:rPr>
      </w:pPr>
      <w:r w:rsidRPr="00C456DF">
        <w:t>помещения по договору социального найма»</w:t>
      </w:r>
    </w:p>
    <w:p w:rsidR="00CB59CE" w:rsidRPr="00C456DF" w:rsidRDefault="00CB59CE" w:rsidP="00CB59CE">
      <w:pPr>
        <w:widowControl w:val="0"/>
        <w:tabs>
          <w:tab w:val="left" w:pos="7260"/>
        </w:tabs>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shd w:val="clear" w:color="auto" w:fill="FFFFFF"/>
        <w:jc w:val="right"/>
        <w:textAlignment w:val="baseline"/>
        <w:rPr>
          <w:sz w:val="24"/>
          <w:szCs w:val="24"/>
        </w:rPr>
      </w:pPr>
      <w:r w:rsidRPr="00C456DF">
        <w:rPr>
          <w:sz w:val="24"/>
          <w:szCs w:val="24"/>
        </w:rPr>
        <w:t>____________________________________</w:t>
      </w:r>
      <w:r w:rsidRPr="00C456DF">
        <w:rPr>
          <w:sz w:val="24"/>
          <w:szCs w:val="24"/>
        </w:rPr>
        <w:br/>
      </w:r>
      <w:r w:rsidRPr="00C456DF">
        <w:t>                                      наименование органа</w:t>
      </w:r>
      <w:r w:rsidRPr="00C456DF">
        <w:br/>
      </w:r>
      <w:r w:rsidRPr="00C456DF">
        <w:rPr>
          <w:sz w:val="24"/>
          <w:szCs w:val="24"/>
        </w:rPr>
        <w:t>                              ____________________________________</w:t>
      </w:r>
      <w:r w:rsidRPr="00C456DF">
        <w:rPr>
          <w:sz w:val="24"/>
          <w:szCs w:val="24"/>
        </w:rPr>
        <w:br/>
      </w:r>
      <w:r w:rsidRPr="00C456DF">
        <w:t>                                    местного самоуправления</w:t>
      </w:r>
      <w:r w:rsidRPr="00C456DF">
        <w:rPr>
          <w:sz w:val="24"/>
          <w:szCs w:val="24"/>
        </w:rPr>
        <w:br/>
        <w:t>                              от _________________________________</w:t>
      </w:r>
      <w:r w:rsidRPr="00C456DF">
        <w:rPr>
          <w:sz w:val="24"/>
          <w:szCs w:val="24"/>
        </w:rPr>
        <w:br/>
      </w:r>
      <w:r w:rsidRPr="00C456DF">
        <w:t>                                 фамилия, имя, отчество заявителя</w:t>
      </w:r>
      <w:r w:rsidRPr="00C456DF">
        <w:br/>
        <w:t>                                           (полностью)</w:t>
      </w:r>
      <w:r w:rsidRPr="00C456DF">
        <w:br/>
      </w:r>
      <w:r w:rsidRPr="00C456DF">
        <w:rPr>
          <w:sz w:val="24"/>
          <w:szCs w:val="24"/>
        </w:rPr>
        <w:t>                              ____________________________________</w:t>
      </w:r>
      <w:r w:rsidRPr="00C456DF">
        <w:rPr>
          <w:sz w:val="24"/>
          <w:szCs w:val="24"/>
        </w:rPr>
        <w:br/>
        <w:t>                              проживающему(ей) по адресу: _________</w:t>
      </w:r>
      <w:r w:rsidRPr="00C456DF">
        <w:rPr>
          <w:sz w:val="24"/>
          <w:szCs w:val="24"/>
        </w:rPr>
        <w:br/>
        <w:t>                              ____________________________________</w:t>
      </w:r>
      <w:r w:rsidRPr="00C456DF">
        <w:rPr>
          <w:sz w:val="24"/>
          <w:szCs w:val="24"/>
        </w:rPr>
        <w:br/>
        <w:t>                              паспорт ____________________________</w:t>
      </w:r>
      <w:r w:rsidRPr="00C456DF">
        <w:rPr>
          <w:sz w:val="24"/>
          <w:szCs w:val="24"/>
        </w:rPr>
        <w:br/>
      </w:r>
      <w:r w:rsidRPr="00C456DF">
        <w:t>                                       (серия, номер, кем и когда  выдан)</w:t>
      </w:r>
      <w:r w:rsidRPr="00C456DF">
        <w:rPr>
          <w:sz w:val="24"/>
          <w:szCs w:val="24"/>
        </w:rPr>
        <w:br/>
        <w:t>                              ____________________________________</w:t>
      </w:r>
      <w:r w:rsidRPr="00C456DF">
        <w:rPr>
          <w:sz w:val="24"/>
          <w:szCs w:val="24"/>
        </w:rPr>
        <w:br/>
        <w:t>                              ____________________________________</w:t>
      </w:r>
    </w:p>
    <w:p w:rsidR="00CB59CE" w:rsidRPr="00C456DF" w:rsidRDefault="00CB59CE" w:rsidP="00CB59CE">
      <w:pPr>
        <w:shd w:val="clear" w:color="auto" w:fill="FFFFFF"/>
        <w:spacing w:after="240"/>
        <w:jc w:val="center"/>
        <w:textAlignment w:val="baseline"/>
        <w:rPr>
          <w:b/>
          <w:bCs/>
          <w:sz w:val="24"/>
          <w:szCs w:val="24"/>
        </w:rPr>
      </w:pPr>
    </w:p>
    <w:p w:rsidR="00CB59CE" w:rsidRPr="00C456DF" w:rsidRDefault="00CB59CE" w:rsidP="00CB59CE">
      <w:pPr>
        <w:shd w:val="clear" w:color="auto" w:fill="FFFFFF"/>
        <w:spacing w:after="240"/>
        <w:jc w:val="center"/>
        <w:textAlignment w:val="baseline"/>
        <w:rPr>
          <w:bCs/>
          <w:sz w:val="24"/>
          <w:szCs w:val="24"/>
        </w:rPr>
      </w:pPr>
      <w:r w:rsidRPr="00C456DF">
        <w:rPr>
          <w:bCs/>
          <w:sz w:val="24"/>
          <w:szCs w:val="24"/>
        </w:rPr>
        <w:t>Запрос</w:t>
      </w:r>
    </w:p>
    <w:p w:rsidR="00CB59CE" w:rsidRPr="00C456DF" w:rsidRDefault="00CB59CE" w:rsidP="00CB59CE">
      <w:pPr>
        <w:jc w:val="both"/>
        <w:textAlignment w:val="baseline"/>
        <w:rPr>
          <w:spacing w:val="-18"/>
          <w:sz w:val="24"/>
          <w:szCs w:val="24"/>
        </w:rPr>
      </w:pPr>
      <w:r w:rsidRPr="00C456DF">
        <w:rPr>
          <w:spacing w:val="-18"/>
          <w:sz w:val="24"/>
          <w:szCs w:val="24"/>
        </w:rPr>
        <w:br/>
        <w:t>    Прошу принять на учет меня (семью) в качестве нуждающегося(</w:t>
      </w:r>
      <w:proofErr w:type="spellStart"/>
      <w:r w:rsidRPr="00C456DF">
        <w:rPr>
          <w:spacing w:val="-18"/>
          <w:sz w:val="24"/>
          <w:szCs w:val="24"/>
        </w:rPr>
        <w:t>ейся</w:t>
      </w:r>
      <w:proofErr w:type="spellEnd"/>
      <w:r w:rsidRPr="00C456DF">
        <w:rPr>
          <w:spacing w:val="-18"/>
          <w:sz w:val="24"/>
          <w:szCs w:val="24"/>
        </w:rPr>
        <w:t>) в жилом помещении, предоставляемом по договору социального найма, в связи с 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(указать причину: отсутствие жилого помещения;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обеспеченность общей площадью жилого помещения на одного члена семьи менее учетной нормы;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помещении, не отвечающем установленным для жилых помещений требованиям;</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жилом помещении, занятом несколькими семьями, в одной из которых имеется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гражданин, страдающий тяжелой формой заболевания, при которой совместное проживание невозможно)</w:t>
      </w:r>
    </w:p>
    <w:p w:rsidR="00CB59CE" w:rsidRPr="00C456DF" w:rsidRDefault="00CB59CE" w:rsidP="00CB59CE">
      <w:pPr>
        <w:jc w:val="both"/>
        <w:textAlignment w:val="baseline"/>
        <w:rPr>
          <w:spacing w:val="-18"/>
          <w:sz w:val="24"/>
          <w:szCs w:val="24"/>
        </w:rPr>
      </w:pPr>
      <w:r w:rsidRPr="00C456DF">
        <w:rPr>
          <w:spacing w:val="-18"/>
          <w:sz w:val="24"/>
          <w:szCs w:val="24"/>
        </w:rPr>
        <w:t> </w:t>
      </w:r>
    </w:p>
    <w:p w:rsidR="00CB59CE" w:rsidRPr="00C456DF" w:rsidRDefault="00CB59CE" w:rsidP="00CB59CE">
      <w:pPr>
        <w:jc w:val="both"/>
        <w:textAlignment w:val="baseline"/>
        <w:rPr>
          <w:spacing w:val="-18"/>
          <w:sz w:val="24"/>
          <w:szCs w:val="24"/>
        </w:rPr>
      </w:pPr>
      <w:r w:rsidRPr="00C456DF">
        <w:rPr>
          <w:spacing w:val="-18"/>
          <w:sz w:val="24"/>
          <w:szCs w:val="24"/>
        </w:rPr>
        <w:t>   Состав моей семьи ______ человек:</w:t>
      </w:r>
    </w:p>
    <w:p w:rsidR="00CB59CE" w:rsidRPr="00C456DF" w:rsidRDefault="00CB59CE" w:rsidP="00CB59CE">
      <w:pPr>
        <w:jc w:val="both"/>
        <w:textAlignment w:val="baseline"/>
        <w:rPr>
          <w:spacing w:val="-18"/>
          <w:sz w:val="24"/>
          <w:szCs w:val="24"/>
        </w:rPr>
      </w:pPr>
      <w:r w:rsidRPr="00C456DF">
        <w:rPr>
          <w:spacing w:val="-18"/>
          <w:sz w:val="24"/>
          <w:szCs w:val="24"/>
        </w:rPr>
        <w:t>1. Заявитель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2. Супруг(а)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3.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sz w:val="24"/>
          <w:szCs w:val="24"/>
        </w:rPr>
        <w:t>(</w:t>
      </w: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4.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br/>
        <w:t>    К запросу прилагаю документы: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b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w:t>
      </w:r>
      <w:r w:rsidRPr="00C456DF">
        <w:rPr>
          <w:spacing w:val="-18"/>
          <w:sz w:val="24"/>
          <w:szCs w:val="24"/>
        </w:rPr>
        <w:lastRenderedPageBreak/>
        <w:t>помещения   отпадает,  обязуюсь  проинформировать  не  позднее  30 календарных дней со дня возникновения таких изменений.</w:t>
      </w:r>
    </w:p>
    <w:p w:rsidR="00CB59CE" w:rsidRPr="00C456DF" w:rsidRDefault="00CB59CE" w:rsidP="00CB59CE">
      <w:pPr>
        <w:jc w:val="both"/>
        <w:textAlignment w:val="baseline"/>
        <w:rPr>
          <w:spacing w:val="-18"/>
          <w:sz w:val="24"/>
          <w:szCs w:val="24"/>
        </w:rPr>
      </w:pPr>
      <w:r w:rsidRPr="00C456DF">
        <w:rPr>
          <w:color w:val="444444"/>
          <w:spacing w:val="-18"/>
          <w:sz w:val="24"/>
          <w:szCs w:val="24"/>
        </w:rPr>
        <w:br/>
      </w:r>
      <w:r w:rsidRPr="00C456DF">
        <w:rPr>
          <w:spacing w:val="-18"/>
          <w:sz w:val="24"/>
          <w:szCs w:val="24"/>
        </w:rPr>
        <w:t>"___" _________ 20__ года                                                                             Подпись заявителя ________ ____________</w:t>
      </w:r>
    </w:p>
    <w:p w:rsidR="00CB59CE" w:rsidRPr="00C456DF" w:rsidRDefault="00CB59CE" w:rsidP="00CB59CE">
      <w:pPr>
        <w:jc w:val="right"/>
        <w:textAlignment w:val="baseline"/>
        <w:rPr>
          <w:spacing w:val="-18"/>
        </w:rPr>
      </w:pPr>
      <w:r w:rsidRPr="00C456DF">
        <w:rPr>
          <w:spacing w:val="-18"/>
        </w:rPr>
        <w:t>                                               (фамилия, инициалы)</w:t>
      </w:r>
    </w:p>
    <w:p w:rsidR="00CB59CE" w:rsidRPr="00C456DF" w:rsidRDefault="00CB59CE" w:rsidP="00CB59CE">
      <w:pPr>
        <w:jc w:val="right"/>
        <w:textAlignment w:val="baseline"/>
        <w:rPr>
          <w:spacing w:val="-18"/>
          <w:sz w:val="24"/>
          <w:szCs w:val="24"/>
        </w:rPr>
      </w:pPr>
      <w:r w:rsidRPr="00C456DF">
        <w:rPr>
          <w:spacing w:val="-18"/>
          <w:sz w:val="24"/>
          <w:szCs w:val="24"/>
        </w:rPr>
        <w:br/>
        <w:t>                            Подписи совершеннолетних членов семьи, указанных в запросе:</w:t>
      </w:r>
    </w:p>
    <w:p w:rsidR="00CB59CE" w:rsidRPr="00C456DF" w:rsidRDefault="00CB59CE" w:rsidP="00CB59CE">
      <w:pPr>
        <w:jc w:val="right"/>
        <w:textAlignment w:val="baseline"/>
        <w:rPr>
          <w:spacing w:val="-18"/>
          <w:sz w:val="24"/>
          <w:szCs w:val="24"/>
        </w:rPr>
      </w:pPr>
      <w:r w:rsidRPr="00C456DF">
        <w:rPr>
          <w:spacing w:val="-18"/>
          <w:sz w:val="24"/>
          <w:szCs w:val="24"/>
        </w:rPr>
        <w:t>                                      ________ ___________________</w:t>
      </w:r>
    </w:p>
    <w:p w:rsidR="00CB59CE" w:rsidRPr="00C456DF" w:rsidRDefault="00CB59CE" w:rsidP="00CB59CE">
      <w:pPr>
        <w:jc w:val="right"/>
        <w:textAlignment w:val="baseline"/>
        <w:rPr>
          <w:spacing w:val="-18"/>
        </w:rPr>
      </w:pPr>
      <w:r w:rsidRPr="00C456DF">
        <w:rPr>
          <w:spacing w:val="-18"/>
        </w:rPr>
        <w:t>                                               (фамилия, инициалы)</w:t>
      </w:r>
    </w:p>
    <w:p w:rsidR="00CB59CE" w:rsidRPr="00C456DF" w:rsidRDefault="00CB59CE" w:rsidP="00CB59CE">
      <w:pPr>
        <w:jc w:val="right"/>
        <w:textAlignment w:val="baseline"/>
        <w:rPr>
          <w:spacing w:val="-18"/>
          <w:sz w:val="24"/>
          <w:szCs w:val="24"/>
        </w:rPr>
      </w:pPr>
      <w:r w:rsidRPr="00C456DF">
        <w:rPr>
          <w:spacing w:val="-18"/>
          <w:sz w:val="24"/>
          <w:szCs w:val="24"/>
        </w:rPr>
        <w:t>                                      ________ ___________________</w:t>
      </w:r>
    </w:p>
    <w:p w:rsidR="00CB59CE" w:rsidRPr="00C456DF" w:rsidRDefault="00CB59CE" w:rsidP="00CB59CE">
      <w:pPr>
        <w:jc w:val="right"/>
        <w:textAlignment w:val="baseline"/>
        <w:rPr>
          <w:spacing w:val="-18"/>
        </w:rPr>
      </w:pPr>
      <w:r w:rsidRPr="00C456DF">
        <w:rPr>
          <w:spacing w:val="-18"/>
        </w:rPr>
        <w:t>                                               (фамилия, инициалы)</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jc w:val="both"/>
        <w:rPr>
          <w:sz w:val="24"/>
          <w:szCs w:val="24"/>
        </w:rPr>
      </w:pPr>
      <w:r w:rsidRPr="00C456DF">
        <w:rPr>
          <w:sz w:val="24"/>
          <w:szCs w:val="24"/>
        </w:rPr>
        <w:t xml:space="preserve">                                                                                                                                                </w:t>
      </w:r>
    </w:p>
    <w:p w:rsidR="00CB59CE" w:rsidRPr="00C456DF" w:rsidRDefault="00CB59CE" w:rsidP="00CB59CE">
      <w:pPr>
        <w:jc w:val="both"/>
        <w:rPr>
          <w:sz w:val="24"/>
          <w:szCs w:val="24"/>
        </w:rPr>
      </w:pPr>
      <w:r w:rsidRPr="00C456DF">
        <w:rPr>
          <w:sz w:val="24"/>
          <w:szCs w:val="24"/>
        </w:rPr>
        <w:t xml:space="preserve">                                                                                                                                                     </w:t>
      </w:r>
    </w:p>
    <w:p w:rsidR="00CB59CE" w:rsidRPr="00C456DF" w:rsidRDefault="00CB59CE" w:rsidP="00CB59CE">
      <w:pPr>
        <w:jc w:val="both"/>
        <w:rPr>
          <w:sz w:val="24"/>
          <w:szCs w:val="24"/>
        </w:rPr>
      </w:pPr>
    </w:p>
    <w:p w:rsidR="00CB59CE" w:rsidRPr="00C456DF" w:rsidRDefault="00CB59CE" w:rsidP="00CB59CE">
      <w:pPr>
        <w:jc w:val="both"/>
        <w:rPr>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Pr="00C456DF" w:rsidRDefault="00D74CF8"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rPr>
          <w:rFonts w:eastAsia="Calibri"/>
        </w:rPr>
      </w:pPr>
      <w:r w:rsidRPr="00C456DF">
        <w:rPr>
          <w:rFonts w:eastAsia="Calibri"/>
        </w:rPr>
        <w:t>Приложение 2</w:t>
      </w:r>
    </w:p>
    <w:p w:rsidR="00CB59CE" w:rsidRPr="00C456DF" w:rsidRDefault="00CB59CE" w:rsidP="00CB59CE">
      <w:pPr>
        <w:autoSpaceDE w:val="0"/>
        <w:autoSpaceDN w:val="0"/>
        <w:adjustRightInd w:val="0"/>
        <w:jc w:val="right"/>
        <w:rPr>
          <w:rFonts w:eastAsia="Calibri"/>
        </w:rPr>
      </w:pPr>
      <w:r w:rsidRPr="00C456DF">
        <w:rPr>
          <w:rFonts w:eastAsia="Calibri"/>
        </w:rPr>
        <w:lastRenderedPageBreak/>
        <w:t>к административному регламенту предоставления</w:t>
      </w:r>
    </w:p>
    <w:p w:rsidR="00CB59CE" w:rsidRPr="00C456DF" w:rsidRDefault="00CB59CE" w:rsidP="00CB59CE">
      <w:pPr>
        <w:widowControl w:val="0"/>
        <w:autoSpaceDE w:val="0"/>
        <w:autoSpaceDN w:val="0"/>
        <w:adjustRightInd w:val="0"/>
        <w:jc w:val="right"/>
        <w:outlineLvl w:val="0"/>
      </w:pPr>
      <w:r w:rsidRPr="00C456DF">
        <w:rPr>
          <w:rFonts w:eastAsia="Calibri"/>
        </w:rPr>
        <w:t xml:space="preserve"> муниципальной услуги </w:t>
      </w:r>
      <w:r w:rsidRPr="00C456DF">
        <w:t xml:space="preserve">«Предоставление жилого </w:t>
      </w:r>
    </w:p>
    <w:p w:rsidR="00CB59CE" w:rsidRPr="00C456DF" w:rsidRDefault="00CB59CE" w:rsidP="00CB59CE">
      <w:pPr>
        <w:widowControl w:val="0"/>
        <w:autoSpaceDE w:val="0"/>
        <w:autoSpaceDN w:val="0"/>
        <w:adjustRightInd w:val="0"/>
        <w:jc w:val="right"/>
        <w:outlineLvl w:val="0"/>
        <w:rPr>
          <w:rFonts w:eastAsia="Calibri"/>
        </w:rPr>
      </w:pPr>
      <w:r w:rsidRPr="00C456DF">
        <w:t>помещения по договору социального найма»</w:t>
      </w:r>
    </w:p>
    <w:p w:rsidR="00CB59CE" w:rsidRPr="00C456DF" w:rsidRDefault="00CB59CE" w:rsidP="00CB59CE">
      <w:pPr>
        <w:widowControl w:val="0"/>
        <w:tabs>
          <w:tab w:val="left" w:pos="7260"/>
        </w:tabs>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shd w:val="clear" w:color="auto" w:fill="FFFFFF"/>
        <w:jc w:val="right"/>
        <w:textAlignment w:val="baseline"/>
        <w:rPr>
          <w:sz w:val="24"/>
          <w:szCs w:val="24"/>
        </w:rPr>
      </w:pPr>
      <w:r w:rsidRPr="00C456DF">
        <w:rPr>
          <w:sz w:val="24"/>
          <w:szCs w:val="24"/>
        </w:rPr>
        <w:t>____________________________________</w:t>
      </w:r>
      <w:r w:rsidRPr="00C456DF">
        <w:rPr>
          <w:sz w:val="24"/>
          <w:szCs w:val="24"/>
        </w:rPr>
        <w:br/>
      </w:r>
      <w:r w:rsidRPr="00C456DF">
        <w:t>                                      наименование органа</w:t>
      </w:r>
      <w:r w:rsidRPr="00C456DF">
        <w:br/>
      </w:r>
      <w:r w:rsidRPr="00C456DF">
        <w:rPr>
          <w:sz w:val="24"/>
          <w:szCs w:val="24"/>
        </w:rPr>
        <w:t>                              ____________________________________</w:t>
      </w:r>
      <w:r w:rsidRPr="00C456DF">
        <w:rPr>
          <w:sz w:val="24"/>
          <w:szCs w:val="24"/>
        </w:rPr>
        <w:br/>
      </w:r>
      <w:r w:rsidRPr="00C456DF">
        <w:t>                                    местного самоуправления</w:t>
      </w:r>
      <w:r w:rsidRPr="00C456DF">
        <w:rPr>
          <w:sz w:val="24"/>
          <w:szCs w:val="24"/>
        </w:rPr>
        <w:br/>
        <w:t>                              от _________________________________</w:t>
      </w:r>
      <w:r w:rsidRPr="00C456DF">
        <w:rPr>
          <w:sz w:val="24"/>
          <w:szCs w:val="24"/>
        </w:rPr>
        <w:br/>
      </w:r>
      <w:r w:rsidRPr="00C456DF">
        <w:t>                                 фамилия, имя, отчество заявителя</w:t>
      </w:r>
      <w:r w:rsidRPr="00C456DF">
        <w:br/>
        <w:t>                                           (полностью)</w:t>
      </w:r>
      <w:r w:rsidRPr="00C456DF">
        <w:br/>
      </w:r>
      <w:r w:rsidRPr="00C456DF">
        <w:rPr>
          <w:sz w:val="24"/>
          <w:szCs w:val="24"/>
        </w:rPr>
        <w:t>                              ____________________________________</w:t>
      </w:r>
      <w:r w:rsidRPr="00C456DF">
        <w:rPr>
          <w:sz w:val="24"/>
          <w:szCs w:val="24"/>
        </w:rPr>
        <w:br/>
        <w:t>                              проживающему(ей) по адресу: ________</w:t>
      </w:r>
      <w:r w:rsidRPr="00C456DF">
        <w:rPr>
          <w:sz w:val="24"/>
          <w:szCs w:val="24"/>
        </w:rPr>
        <w:br/>
        <w:t>                              ____________________________________</w:t>
      </w:r>
      <w:r w:rsidRPr="00C456DF">
        <w:rPr>
          <w:sz w:val="24"/>
          <w:szCs w:val="24"/>
        </w:rPr>
        <w:br/>
        <w:t>                              паспорт ____________________________</w:t>
      </w:r>
      <w:r w:rsidRPr="00C456DF">
        <w:rPr>
          <w:sz w:val="24"/>
          <w:szCs w:val="24"/>
        </w:rPr>
        <w:br/>
      </w:r>
      <w:r w:rsidRPr="00C456DF">
        <w:t>                                       (серия, номер, кем и когда  выдан)</w:t>
      </w:r>
      <w:r w:rsidRPr="00C456DF">
        <w:rPr>
          <w:sz w:val="24"/>
          <w:szCs w:val="24"/>
        </w:rPr>
        <w:br/>
        <w:t>                              ____________________________________</w:t>
      </w:r>
      <w:r w:rsidRPr="00C456DF">
        <w:rPr>
          <w:sz w:val="24"/>
          <w:szCs w:val="24"/>
        </w:rPr>
        <w:br/>
        <w:t>                              ____________________________________</w:t>
      </w:r>
    </w:p>
    <w:p w:rsidR="00CB59CE" w:rsidRPr="00C456DF" w:rsidRDefault="00CB59CE" w:rsidP="00CB59CE">
      <w:pPr>
        <w:shd w:val="clear" w:color="auto" w:fill="FFFFFF"/>
        <w:spacing w:after="240"/>
        <w:jc w:val="center"/>
        <w:textAlignment w:val="baseline"/>
        <w:rPr>
          <w:b/>
          <w:bCs/>
          <w:sz w:val="24"/>
          <w:szCs w:val="24"/>
        </w:rPr>
      </w:pPr>
    </w:p>
    <w:p w:rsidR="00CB59CE" w:rsidRPr="00C456DF" w:rsidRDefault="00CB59CE" w:rsidP="00CB59CE">
      <w:pPr>
        <w:shd w:val="clear" w:color="auto" w:fill="FFFFFF"/>
        <w:spacing w:after="240"/>
        <w:jc w:val="center"/>
        <w:textAlignment w:val="baseline"/>
        <w:rPr>
          <w:bCs/>
          <w:sz w:val="24"/>
          <w:szCs w:val="24"/>
        </w:rPr>
      </w:pPr>
      <w:r w:rsidRPr="00C456DF">
        <w:rPr>
          <w:bCs/>
          <w:sz w:val="24"/>
          <w:szCs w:val="24"/>
        </w:rPr>
        <w:t>Запрос</w:t>
      </w:r>
    </w:p>
    <w:p w:rsidR="00CB59CE" w:rsidRPr="00C456DF" w:rsidRDefault="00CB59CE" w:rsidP="00CB59CE">
      <w:pPr>
        <w:jc w:val="both"/>
        <w:textAlignment w:val="baseline"/>
        <w:rPr>
          <w:spacing w:val="-18"/>
          <w:sz w:val="24"/>
          <w:szCs w:val="24"/>
        </w:rPr>
      </w:pPr>
      <w:r w:rsidRPr="00C456DF">
        <w:rPr>
          <w:spacing w:val="-18"/>
          <w:sz w:val="24"/>
          <w:szCs w:val="24"/>
        </w:rPr>
        <w:br/>
        <w:t>    Прошу  принять  на  учет  меня (семью) в качестве нуждающегося(</w:t>
      </w:r>
      <w:proofErr w:type="spellStart"/>
      <w:r w:rsidRPr="00C456DF">
        <w:rPr>
          <w:spacing w:val="-18"/>
          <w:sz w:val="24"/>
          <w:szCs w:val="24"/>
        </w:rPr>
        <w:t>ейся</w:t>
      </w:r>
      <w:proofErr w:type="spellEnd"/>
      <w:r w:rsidRPr="00C456DF">
        <w:rPr>
          <w:spacing w:val="-18"/>
          <w:sz w:val="24"/>
          <w:szCs w:val="24"/>
        </w:rPr>
        <w:t>)  в жилом помещении, предоставляемом по договору социального  найма, в связи с 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(указать причину: отсутствие жилого помещения;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обеспеченность общей площадью жилого помещения на одного члена семьи менее учетной нормы;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помещении, не отвечающем установленным для жилых помещений требованиям;</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жилом помещении, занятом несколькими семьями, в одной из которых имеется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гражданин, страдающий тяжелой формой заболевания, при которой совместное проживание невозможно)</w:t>
      </w:r>
    </w:p>
    <w:p w:rsidR="00CB59CE" w:rsidRPr="00C456DF" w:rsidRDefault="00CB59CE" w:rsidP="00CB59CE">
      <w:pPr>
        <w:jc w:val="both"/>
        <w:textAlignment w:val="baseline"/>
        <w:rPr>
          <w:spacing w:val="-18"/>
          <w:sz w:val="24"/>
          <w:szCs w:val="24"/>
        </w:rPr>
      </w:pPr>
      <w:r w:rsidRPr="00C456DF">
        <w:rPr>
          <w:spacing w:val="-18"/>
          <w:sz w:val="24"/>
          <w:szCs w:val="24"/>
        </w:rPr>
        <w:t> </w:t>
      </w:r>
    </w:p>
    <w:p w:rsidR="00CB59CE" w:rsidRPr="00C456DF" w:rsidRDefault="00CB59CE" w:rsidP="00CB59CE">
      <w:pPr>
        <w:jc w:val="both"/>
        <w:textAlignment w:val="baseline"/>
        <w:rPr>
          <w:spacing w:val="-18"/>
          <w:sz w:val="24"/>
          <w:szCs w:val="24"/>
        </w:rPr>
      </w:pPr>
      <w:r w:rsidRPr="00C456DF">
        <w:rPr>
          <w:spacing w:val="-18"/>
          <w:sz w:val="24"/>
          <w:szCs w:val="24"/>
        </w:rPr>
        <w:t>   Состав моей семьи ______ человек:</w:t>
      </w:r>
    </w:p>
    <w:p w:rsidR="00CB59CE" w:rsidRPr="00C456DF" w:rsidRDefault="00CB59CE" w:rsidP="00CB59CE">
      <w:pPr>
        <w:jc w:val="both"/>
        <w:textAlignment w:val="baseline"/>
        <w:rPr>
          <w:spacing w:val="-18"/>
          <w:sz w:val="24"/>
          <w:szCs w:val="24"/>
        </w:rPr>
      </w:pPr>
      <w:r w:rsidRPr="00C456DF">
        <w:rPr>
          <w:spacing w:val="-18"/>
          <w:sz w:val="24"/>
          <w:szCs w:val="24"/>
        </w:rPr>
        <w:t>1. Заявитель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2. Супруг(а)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3.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sz w:val="24"/>
          <w:szCs w:val="24"/>
        </w:rPr>
        <w:t>(</w:t>
      </w: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4.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br/>
        <w:t>    К запросу прилагаю документы: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b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w:t>
      </w:r>
      <w:r w:rsidRPr="00C456DF">
        <w:rPr>
          <w:spacing w:val="-18"/>
          <w:sz w:val="24"/>
          <w:szCs w:val="24"/>
        </w:rPr>
        <w:lastRenderedPageBreak/>
        <w:t>помещения   отпадает,  обязуюсь  проинформировать  не  позднее  30 календарных дней со дня возникновения таких изменений.</w:t>
      </w:r>
    </w:p>
    <w:p w:rsidR="00CB59CE" w:rsidRPr="00C456DF" w:rsidRDefault="00CB59CE" w:rsidP="00CB59CE">
      <w:pPr>
        <w:jc w:val="both"/>
        <w:textAlignment w:val="baseline"/>
        <w:rPr>
          <w:sz w:val="24"/>
          <w:szCs w:val="24"/>
        </w:rPr>
      </w:pPr>
      <w:r w:rsidRPr="00C456DF">
        <w:rPr>
          <w:color w:val="444444"/>
          <w:spacing w:val="-18"/>
          <w:sz w:val="24"/>
          <w:szCs w:val="24"/>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jc w:val="both"/>
        <w:textAlignment w:val="baseline"/>
        <w:rPr>
          <w:sz w:val="24"/>
          <w:szCs w:val="24"/>
        </w:rPr>
      </w:pPr>
      <w:r w:rsidRPr="00C456DF">
        <w:rPr>
          <w:sz w:val="24"/>
          <w:szCs w:val="24"/>
        </w:rPr>
        <w:t xml:space="preserve">                                                                                                                                                </w:t>
      </w:r>
    </w:p>
    <w:p w:rsidR="00CB59CE" w:rsidRPr="00C456DF" w:rsidRDefault="00CB59CE" w:rsidP="00CB59CE">
      <w:pPr>
        <w:jc w:val="both"/>
        <w:rPr>
          <w:sz w:val="24"/>
          <w:szCs w:val="24"/>
        </w:rPr>
      </w:pPr>
      <w:r w:rsidRPr="00C456DF">
        <w:rPr>
          <w:sz w:val="24"/>
          <w:szCs w:val="24"/>
        </w:rPr>
        <w:t xml:space="preserve">                                                                                                                                                     </w:t>
      </w:r>
    </w:p>
    <w:p w:rsidR="00CB59CE" w:rsidRPr="00C456DF" w:rsidRDefault="00CB59CE" w:rsidP="00CB59CE">
      <w:pPr>
        <w:jc w:val="both"/>
        <w:rPr>
          <w:sz w:val="24"/>
          <w:szCs w:val="24"/>
        </w:rPr>
      </w:pPr>
    </w:p>
    <w:p w:rsidR="00CB59CE" w:rsidRPr="00C456DF" w:rsidRDefault="00CB59CE" w:rsidP="00CB59CE">
      <w:pPr>
        <w:jc w:val="both"/>
        <w:rPr>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t>Приложение 3</w:t>
      </w:r>
    </w:p>
    <w:p w:rsidR="00CB59CE" w:rsidRDefault="00CB59CE" w:rsidP="00CB59CE">
      <w:pPr>
        <w:autoSpaceDE w:val="0"/>
        <w:autoSpaceDN w:val="0"/>
        <w:adjustRightInd w:val="0"/>
        <w:jc w:val="right"/>
      </w:pPr>
      <w:r w:rsidRPr="00C456DF">
        <w:lastRenderedPageBreak/>
        <w:t xml:space="preserve">к административному регламенту предоставления </w:t>
      </w:r>
    </w:p>
    <w:p w:rsidR="00CB59CE" w:rsidRDefault="00CB59CE" w:rsidP="00CB59CE">
      <w:pPr>
        <w:autoSpaceDE w:val="0"/>
        <w:autoSpaceDN w:val="0"/>
        <w:adjustRightInd w:val="0"/>
        <w:jc w:val="right"/>
      </w:pPr>
      <w:r w:rsidRPr="00C456DF">
        <w:t>муниципальной услуги «Предоставление жилого помещения</w:t>
      </w:r>
    </w:p>
    <w:p w:rsidR="00CB59CE" w:rsidRPr="00C456DF" w:rsidRDefault="00CB59CE" w:rsidP="00CB59CE">
      <w:pPr>
        <w:autoSpaceDE w:val="0"/>
        <w:autoSpaceDN w:val="0"/>
        <w:adjustRightInd w:val="0"/>
        <w:jc w:val="right"/>
      </w:pPr>
      <w:r w:rsidRPr="00C456DF">
        <w:t xml:space="preserve"> по договору социального найма»</w:t>
      </w:r>
    </w:p>
    <w:p w:rsidR="00CB59CE" w:rsidRPr="00C456DF" w:rsidRDefault="00CB59CE" w:rsidP="00CB59CE">
      <w:pPr>
        <w:widowControl w:val="0"/>
        <w:autoSpaceDE w:val="0"/>
        <w:autoSpaceDN w:val="0"/>
        <w:adjustRightInd w:val="0"/>
        <w:jc w:val="right"/>
        <w:rPr>
          <w:rFonts w:eastAsiaTheme="minorEastAsia"/>
          <w:bCs/>
        </w:rPr>
      </w:pPr>
    </w:p>
    <w:p w:rsidR="00CB59CE" w:rsidRPr="00C456DF" w:rsidRDefault="00CB59CE" w:rsidP="00CB59CE">
      <w:pPr>
        <w:widowControl w:val="0"/>
        <w:autoSpaceDE w:val="0"/>
        <w:autoSpaceDN w:val="0"/>
        <w:adjustRightInd w:val="0"/>
        <w:jc w:val="right"/>
        <w:rPr>
          <w:rFonts w:eastAsiaTheme="minorEastAsia"/>
          <w:bCs/>
        </w:rPr>
      </w:pP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Перечень общих признаков заявителей (принадлежащих им объектов), </w:t>
      </w: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B59CE" w:rsidRPr="00C456DF" w:rsidRDefault="00CB59CE" w:rsidP="00CB59CE">
      <w:pPr>
        <w:keepNext/>
        <w:keepLines/>
        <w:jc w:val="center"/>
        <w:textAlignment w:val="baseline"/>
        <w:outlineLvl w:val="3"/>
        <w:rPr>
          <w:rFonts w:eastAsiaTheme="majorEastAsia"/>
          <w:bCs/>
          <w:iCs/>
          <w:sz w:val="24"/>
          <w:szCs w:val="24"/>
        </w:rPr>
      </w:pP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 Круг заявителей</w:t>
      </w: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 в соответствии с вариантами предоставления муниципальной услуги</w:t>
      </w:r>
    </w:p>
    <w:p w:rsidR="00CB59CE" w:rsidRPr="00C456DF" w:rsidRDefault="00CB59CE" w:rsidP="00CB59CE">
      <w:pPr>
        <w:keepNext/>
        <w:keepLines/>
        <w:jc w:val="center"/>
        <w:textAlignment w:val="baseline"/>
        <w:outlineLvl w:val="3"/>
        <w:rPr>
          <w:rFonts w:eastAsiaTheme="majorEastAsia"/>
          <w:b/>
          <w:bCs/>
          <w:i/>
          <w:iCs/>
          <w:color w:val="4F81BD" w:themeColor="accent1"/>
          <w:sz w:val="24"/>
          <w:szCs w:val="24"/>
        </w:rPr>
      </w:pPr>
    </w:p>
    <w:tbl>
      <w:tblPr>
        <w:tblStyle w:val="23"/>
        <w:tblW w:w="9747" w:type="dxa"/>
        <w:tblLook w:val="04A0" w:firstRow="1" w:lastRow="0" w:firstColumn="1" w:lastColumn="0" w:noHBand="0" w:noVBand="1"/>
      </w:tblPr>
      <w:tblGrid>
        <w:gridCol w:w="1131"/>
        <w:gridCol w:w="8616"/>
      </w:tblGrid>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 варианта</w:t>
            </w:r>
          </w:p>
        </w:tc>
        <w:tc>
          <w:tcPr>
            <w:tcW w:w="8616" w:type="dxa"/>
          </w:tcPr>
          <w:p w:rsidR="00CB59CE" w:rsidRPr="00C456DF" w:rsidRDefault="00CB59CE" w:rsidP="00D74CF8">
            <w:pPr>
              <w:jc w:val="center"/>
              <w:rPr>
                <w:rFonts w:eastAsiaTheme="minorEastAsia"/>
                <w:sz w:val="24"/>
                <w:szCs w:val="24"/>
              </w:rPr>
            </w:pPr>
            <w:r w:rsidRPr="00C456DF">
              <w:rPr>
                <w:rFonts w:eastAsiaTheme="minorEastAsia"/>
                <w:sz w:val="24"/>
                <w:szCs w:val="24"/>
              </w:rPr>
              <w:t>Комбинация значений признаков</w:t>
            </w:r>
          </w:p>
        </w:tc>
      </w:tr>
      <w:tr w:rsidR="00CB59CE" w:rsidRPr="00C456DF" w:rsidTr="00D74CF8">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 xml:space="preserve">Результат муниципальной услуги, за которым обращается заявитель </w:t>
            </w:r>
            <w:r w:rsidRPr="00C456DF">
              <w:rPr>
                <w:sz w:val="24"/>
                <w:szCs w:val="24"/>
              </w:rPr>
              <w:t>«Предоставление жилого помещения по договору социального найма»</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1</w:t>
            </w:r>
          </w:p>
        </w:tc>
        <w:tc>
          <w:tcPr>
            <w:tcW w:w="8616" w:type="dxa"/>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2</w:t>
            </w:r>
          </w:p>
        </w:tc>
        <w:tc>
          <w:tcPr>
            <w:tcW w:w="8616"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r w:rsidR="00CB59CE" w:rsidRPr="00C456DF" w:rsidTr="00D74CF8">
        <w:trPr>
          <w:trHeight w:val="914"/>
        </w:trPr>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w:t>
            </w:r>
            <w:r w:rsidRPr="00C456DF">
              <w:rPr>
                <w:bCs/>
                <w:sz w:val="24"/>
                <w:szCs w:val="24"/>
              </w:rPr>
              <w:t xml:space="preserve">редоставлении  </w:t>
            </w:r>
            <w:r w:rsidRPr="00C456DF">
              <w:rPr>
                <w:sz w:val="24"/>
                <w:szCs w:val="24"/>
              </w:rPr>
              <w:t>жилого помещения по договору социального найма»</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3</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4</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r w:rsidR="00CB59CE" w:rsidRPr="00C456DF" w:rsidTr="00D74CF8">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«Выдача дубликата   решения о п</w:t>
            </w:r>
            <w:r w:rsidRPr="00C456DF">
              <w:rPr>
                <w:bCs/>
                <w:sz w:val="24"/>
                <w:szCs w:val="24"/>
              </w:rPr>
              <w:t xml:space="preserve">редоставлении  </w:t>
            </w:r>
            <w:r w:rsidRPr="00C456DF">
              <w:rPr>
                <w:sz w:val="24"/>
                <w:szCs w:val="24"/>
              </w:rPr>
              <w:t>жилого помещения по договору социального найма</w:t>
            </w:r>
            <w:r w:rsidRPr="00C456DF">
              <w:rPr>
                <w:bCs/>
                <w:sz w:val="24"/>
                <w:szCs w:val="24"/>
              </w:rPr>
              <w:t>,</w:t>
            </w:r>
            <w:r w:rsidRPr="00C456DF">
              <w:rPr>
                <w:rFonts w:eastAsia="Arial Unicode MS"/>
                <w:sz w:val="24"/>
                <w:szCs w:val="24"/>
              </w:rPr>
              <w:t xml:space="preserve"> выданного по результатам предоставления муниципальной услуги»</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5</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6</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bl>
    <w:p w:rsidR="00CB59CE" w:rsidRPr="00C456DF" w:rsidRDefault="00CB59CE" w:rsidP="00CB59CE">
      <w:pPr>
        <w:adjustRightInd w:val="0"/>
        <w:spacing w:after="200"/>
        <w:jc w:val="center"/>
        <w:rPr>
          <w:rFonts w:eastAsiaTheme="minorEastAsia"/>
          <w:sz w:val="24"/>
          <w:szCs w:val="24"/>
        </w:rPr>
      </w:pPr>
    </w:p>
    <w:p w:rsidR="00CB59CE" w:rsidRPr="00C456DF" w:rsidRDefault="00CB59CE" w:rsidP="00CB59CE">
      <w:pPr>
        <w:adjustRightInd w:val="0"/>
        <w:spacing w:after="200"/>
        <w:jc w:val="center"/>
        <w:rPr>
          <w:rFonts w:eastAsiaTheme="minorEastAsia"/>
          <w:sz w:val="24"/>
          <w:szCs w:val="24"/>
        </w:rPr>
      </w:pPr>
      <w:r w:rsidRPr="00C456DF">
        <w:rPr>
          <w:rFonts w:eastAsiaTheme="minorEastAsia"/>
          <w:sz w:val="24"/>
          <w:szCs w:val="24"/>
        </w:rPr>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 п/п</w:t>
            </w:r>
          </w:p>
        </w:tc>
        <w:tc>
          <w:tcPr>
            <w:tcW w:w="2693" w:type="dxa"/>
          </w:tcPr>
          <w:p w:rsidR="00CB59CE" w:rsidRPr="00C456DF" w:rsidRDefault="00CB59CE" w:rsidP="00D74CF8">
            <w:pPr>
              <w:adjustRightInd w:val="0"/>
              <w:jc w:val="center"/>
              <w:rPr>
                <w:rFonts w:eastAsiaTheme="minorEastAsia"/>
                <w:sz w:val="24"/>
                <w:szCs w:val="24"/>
              </w:rPr>
            </w:pPr>
            <w:r w:rsidRPr="00C456DF">
              <w:rPr>
                <w:rFonts w:eastAsiaTheme="minorEastAsia"/>
                <w:bCs/>
                <w:sz w:val="24"/>
                <w:szCs w:val="24"/>
              </w:rPr>
              <w:t xml:space="preserve">Признак заявителя </w:t>
            </w:r>
            <w:r w:rsidRPr="00C456DF">
              <w:rPr>
                <w:rFonts w:eastAsiaTheme="minorEastAsia"/>
                <w:sz w:val="24"/>
                <w:szCs w:val="24"/>
              </w:rPr>
              <w:t>(принадлежащего ему объекта)</w:t>
            </w:r>
          </w:p>
          <w:p w:rsidR="00CB59CE" w:rsidRPr="00C456DF" w:rsidRDefault="00CB59CE" w:rsidP="00D74CF8">
            <w:pPr>
              <w:adjustRightInd w:val="0"/>
              <w:jc w:val="center"/>
              <w:rPr>
                <w:rFonts w:eastAsiaTheme="minorEastAsia"/>
                <w:bCs/>
                <w:sz w:val="24"/>
                <w:szCs w:val="24"/>
              </w:rPr>
            </w:pPr>
          </w:p>
        </w:tc>
        <w:tc>
          <w:tcPr>
            <w:tcW w:w="5953" w:type="dxa"/>
          </w:tcPr>
          <w:p w:rsidR="00CB59CE" w:rsidRPr="00C456DF" w:rsidRDefault="00CB59CE" w:rsidP="00D74CF8">
            <w:pPr>
              <w:adjustRightInd w:val="0"/>
              <w:jc w:val="center"/>
              <w:rPr>
                <w:rFonts w:eastAsiaTheme="minorEastAsia"/>
                <w:sz w:val="24"/>
                <w:szCs w:val="24"/>
              </w:rPr>
            </w:pPr>
            <w:r w:rsidRPr="00C456DF">
              <w:rPr>
                <w:rFonts w:eastAsiaTheme="minorEastAsia"/>
                <w:bCs/>
                <w:sz w:val="24"/>
                <w:szCs w:val="24"/>
              </w:rPr>
              <w:t xml:space="preserve">Значения признака заявителя </w:t>
            </w:r>
            <w:r w:rsidRPr="00C456DF">
              <w:rPr>
                <w:rFonts w:eastAsiaTheme="minorEastAsia"/>
                <w:sz w:val="24"/>
                <w:szCs w:val="24"/>
              </w:rPr>
              <w:t>(принадлежащего ему объекта)</w:t>
            </w:r>
          </w:p>
          <w:p w:rsidR="00CB59CE" w:rsidRPr="00C456DF" w:rsidRDefault="00CB59CE" w:rsidP="00D74CF8">
            <w:pPr>
              <w:adjustRightInd w:val="0"/>
              <w:jc w:val="center"/>
              <w:rPr>
                <w:rFonts w:eastAsiaTheme="minorEastAsia"/>
                <w:bCs/>
                <w:sz w:val="24"/>
                <w:szCs w:val="24"/>
              </w:rPr>
            </w:pP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 xml:space="preserve">Результат муниципальной услуги, за которым обращается заявитель </w:t>
            </w:r>
            <w:r w:rsidRPr="00C456DF">
              <w:rPr>
                <w:sz w:val="24"/>
                <w:szCs w:val="24"/>
              </w:rPr>
              <w:t>«Предоставление 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lastRenderedPageBreak/>
              <w:t>1</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Borders>
              <w:lef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2</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С какой целью обращается заявитель?</w:t>
            </w:r>
          </w:p>
        </w:tc>
        <w:tc>
          <w:tcPr>
            <w:tcW w:w="5953" w:type="dxa"/>
            <w:tcBorders>
              <w:lef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за решением о п</w:t>
            </w:r>
            <w:r w:rsidRPr="00C456DF">
              <w:rPr>
                <w:bCs/>
                <w:sz w:val="24"/>
                <w:szCs w:val="24"/>
              </w:rPr>
              <w:t xml:space="preserve">редоставлении  </w:t>
            </w:r>
            <w:r w:rsidRPr="00C456DF">
              <w:rPr>
                <w:sz w:val="24"/>
                <w:szCs w:val="24"/>
              </w:rPr>
              <w:t>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3</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Borders>
              <w:left w:val="single" w:sz="4" w:space="0" w:color="auto"/>
            </w:tcBorders>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4</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5</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6</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7</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bl>
    <w:p w:rsidR="00CB59CE" w:rsidRPr="00C456DF" w:rsidRDefault="00CB59CE" w:rsidP="00CB59CE">
      <w:pPr>
        <w:adjustRightInd w:val="0"/>
        <w:spacing w:after="200"/>
        <w:jc w:val="both"/>
        <w:rPr>
          <w:rFonts w:eastAsiaTheme="minorEastAsia"/>
          <w:bCs/>
          <w:sz w:val="24"/>
          <w:szCs w:val="24"/>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r w:rsidRPr="00C456DF">
        <w:lastRenderedPageBreak/>
        <w:t>Приложение 4</w:t>
      </w:r>
    </w:p>
    <w:p w:rsidR="00CB59CE" w:rsidRPr="00C456DF" w:rsidRDefault="00CB59CE" w:rsidP="00CB59CE">
      <w:pPr>
        <w:autoSpaceDE w:val="0"/>
        <w:autoSpaceDN w:val="0"/>
        <w:adjustRightInd w:val="0"/>
        <w:jc w:val="right"/>
      </w:pPr>
      <w:r w:rsidRPr="00C456DF">
        <w:t>к административному регламенту</w:t>
      </w:r>
    </w:p>
    <w:p w:rsidR="00CB59CE" w:rsidRPr="00C456DF" w:rsidRDefault="00CB59CE" w:rsidP="00CB59CE">
      <w:pPr>
        <w:autoSpaceDE w:val="0"/>
        <w:autoSpaceDN w:val="0"/>
        <w:adjustRightInd w:val="0"/>
        <w:jc w:val="right"/>
      </w:pPr>
      <w:r w:rsidRPr="00C456DF">
        <w:t>предоставления муниципальной услуги</w:t>
      </w:r>
    </w:p>
    <w:p w:rsidR="00CB59CE" w:rsidRPr="00C456DF" w:rsidRDefault="00CB59CE" w:rsidP="00CB59CE">
      <w:pPr>
        <w:autoSpaceDE w:val="0"/>
        <w:autoSpaceDN w:val="0"/>
        <w:adjustRightInd w:val="0"/>
        <w:spacing w:line="276" w:lineRule="auto"/>
        <w:jc w:val="right"/>
        <w:rPr>
          <w:bCs/>
        </w:rPr>
      </w:pPr>
      <w:r w:rsidRPr="00C456DF">
        <w:t>«</w:t>
      </w:r>
      <w:r w:rsidRPr="00C456DF">
        <w:rPr>
          <w:bCs/>
        </w:rPr>
        <w:t xml:space="preserve">Предоставление гражданам по договорам найма жилых </w:t>
      </w:r>
    </w:p>
    <w:p w:rsidR="00CB59CE" w:rsidRPr="00C456DF" w:rsidRDefault="00CB59CE" w:rsidP="00CB59CE">
      <w:pPr>
        <w:widowControl w:val="0"/>
        <w:autoSpaceDE w:val="0"/>
        <w:autoSpaceDN w:val="0"/>
        <w:adjustRightInd w:val="0"/>
        <w:jc w:val="right"/>
        <w:rPr>
          <w:rFonts w:eastAsia="Calibri"/>
        </w:rPr>
      </w:pPr>
      <w:r w:rsidRPr="00C456DF">
        <w:rPr>
          <w:bCs/>
        </w:rPr>
        <w:t>помещений муниципального специализированного жилищного фонда</w:t>
      </w:r>
      <w:r w:rsidRPr="00C456DF">
        <w:t>»</w:t>
      </w: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Перечень сведений,</w:t>
      </w: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 xml:space="preserve">направляемых в межведомственных запросах, </w:t>
      </w: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а также в ответах на такие запросы (в том числе цели их использования)</w:t>
      </w:r>
    </w:p>
    <w:p w:rsidR="00CB59CE" w:rsidRPr="00C456DF" w:rsidRDefault="00CB59CE" w:rsidP="00CB59CE">
      <w:pPr>
        <w:tabs>
          <w:tab w:val="left" w:pos="8670"/>
        </w:tabs>
        <w:jc w:val="center"/>
        <w:rPr>
          <w:rFonts w:eastAsiaTheme="minorEastAsia"/>
          <w:sz w:val="24"/>
          <w:szCs w:val="24"/>
        </w:rPr>
      </w:pPr>
    </w:p>
    <w:tbl>
      <w:tblPr>
        <w:tblStyle w:val="23"/>
        <w:tblW w:w="9606" w:type="dxa"/>
        <w:tblLook w:val="04A0" w:firstRow="1" w:lastRow="0" w:firstColumn="1" w:lastColumn="0" w:noHBand="0" w:noVBand="1"/>
      </w:tblPr>
      <w:tblGrid>
        <w:gridCol w:w="1242"/>
        <w:gridCol w:w="8364"/>
      </w:tblGrid>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 п/п</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Варианты предоставления муниципальной услуги, в которых данный запрос необходим</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w:t>
            </w:r>
          </w:p>
        </w:tc>
        <w:tc>
          <w:tcPr>
            <w:tcW w:w="8364" w:type="dxa"/>
          </w:tcPr>
          <w:p w:rsidR="00CB59CE" w:rsidRPr="00C456DF" w:rsidRDefault="00CB59CE" w:rsidP="00D74CF8">
            <w:pPr>
              <w:tabs>
                <w:tab w:val="left" w:pos="8670"/>
              </w:tabs>
              <w:jc w:val="both"/>
              <w:rPr>
                <w:rFonts w:eastAsia="Calibri"/>
                <w:sz w:val="24"/>
                <w:szCs w:val="24"/>
                <w:lang w:eastAsia="en-US"/>
              </w:rPr>
            </w:pPr>
            <w:r w:rsidRPr="00C456DF">
              <w:rPr>
                <w:rFonts w:eastAsia="Calibri"/>
                <w:sz w:val="24"/>
                <w:szCs w:val="24"/>
                <w:lang w:eastAsia="en-US"/>
              </w:rPr>
              <w:t>Вариант 1</w:t>
            </w:r>
          </w:p>
          <w:p w:rsidR="00CB59CE" w:rsidRPr="00C456DF" w:rsidRDefault="00CB59CE" w:rsidP="00D74CF8">
            <w:pPr>
              <w:tabs>
                <w:tab w:val="left" w:pos="8670"/>
              </w:tabs>
              <w:jc w:val="both"/>
              <w:rPr>
                <w:rFonts w:eastAsia="Calibri"/>
                <w:sz w:val="24"/>
                <w:szCs w:val="24"/>
                <w:lang w:eastAsia="en-US"/>
              </w:rPr>
            </w:pPr>
            <w:r w:rsidRPr="00C456DF">
              <w:rPr>
                <w:rFonts w:eastAsia="Calibri"/>
                <w:sz w:val="24"/>
                <w:szCs w:val="24"/>
                <w:lang w:eastAsia="en-US"/>
              </w:rPr>
              <w:t>Вариант 2</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1.1.</w:t>
            </w:r>
          </w:p>
        </w:tc>
        <w:tc>
          <w:tcPr>
            <w:tcW w:w="8364" w:type="dxa"/>
          </w:tcPr>
          <w:p w:rsidR="00CB59CE" w:rsidRPr="00C456DF" w:rsidRDefault="00CB59CE" w:rsidP="00D74CF8">
            <w:pPr>
              <w:jc w:val="both"/>
              <w:textAlignment w:val="baseline"/>
              <w:rPr>
                <w:sz w:val="24"/>
                <w:szCs w:val="24"/>
              </w:rPr>
            </w:pPr>
            <w:r w:rsidRPr="00C456DF">
              <w:rPr>
                <w:rFonts w:eastAsia="Calibri"/>
                <w:sz w:val="24"/>
                <w:szCs w:val="24"/>
                <w:lang w:eastAsia="en-US"/>
              </w:rPr>
              <w:t xml:space="preserve">Открытые сведения из </w:t>
            </w:r>
            <w:r w:rsidRPr="00C456DF">
              <w:rPr>
                <w:sz w:val="24"/>
                <w:szCs w:val="24"/>
              </w:rPr>
              <w:t>ЕГРН о правах отдельного лица на имевшиеся (имеющиеся) у него объекты недвижимости (</w:t>
            </w:r>
            <w:proofErr w:type="spellStart"/>
            <w:r w:rsidRPr="00C456DF">
              <w:rPr>
                <w:sz w:val="24"/>
                <w:szCs w:val="24"/>
              </w:rPr>
              <w:t>Роскадастр</w:t>
            </w:r>
            <w:proofErr w:type="spellEnd"/>
            <w:r w:rsidRPr="00C456DF">
              <w:rPr>
                <w:sz w:val="24"/>
                <w:szCs w:val="24"/>
              </w:rPr>
              <w:t>).</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jc w:val="both"/>
              <w:textAlignment w:val="baseline"/>
              <w:rPr>
                <w:sz w:val="24"/>
                <w:szCs w:val="24"/>
              </w:rPr>
            </w:pPr>
            <w:r w:rsidRPr="00C456DF">
              <w:rPr>
                <w:sz w:val="24"/>
                <w:szCs w:val="24"/>
              </w:rPr>
              <w:t>4) СНИЛС;</w:t>
            </w:r>
          </w:p>
          <w:p w:rsidR="00CB59CE" w:rsidRPr="00C456DF" w:rsidRDefault="00CB59CE" w:rsidP="00D74CF8">
            <w:pPr>
              <w:jc w:val="both"/>
              <w:textAlignment w:val="baseline"/>
              <w:rPr>
                <w:sz w:val="24"/>
                <w:szCs w:val="24"/>
              </w:rPr>
            </w:pPr>
            <w:r w:rsidRPr="00C456DF">
              <w:rPr>
                <w:sz w:val="24"/>
                <w:szCs w:val="24"/>
              </w:rPr>
              <w:t>5) адрес места жительства.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tabs>
                <w:tab w:val="left" w:pos="2268"/>
              </w:tabs>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tabs>
                <w:tab w:val="left" w:pos="2268"/>
              </w:tabs>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tabs>
                <w:tab w:val="left" w:pos="2268"/>
              </w:tabs>
              <w:jc w:val="both"/>
              <w:textAlignment w:val="baseline"/>
              <w:rPr>
                <w:sz w:val="24"/>
                <w:szCs w:val="24"/>
              </w:rPr>
            </w:pPr>
            <w:r w:rsidRPr="00C456DF">
              <w:rPr>
                <w:sz w:val="24"/>
                <w:szCs w:val="24"/>
              </w:rPr>
              <w:t>4) адрес места жительства или места пребывания;</w:t>
            </w:r>
          </w:p>
          <w:p w:rsidR="00CB59CE" w:rsidRPr="00C456DF" w:rsidRDefault="00CB59CE" w:rsidP="00D74CF8">
            <w:pPr>
              <w:tabs>
                <w:tab w:val="left" w:pos="2268"/>
              </w:tabs>
              <w:jc w:val="both"/>
              <w:textAlignment w:val="baseline"/>
              <w:rPr>
                <w:sz w:val="24"/>
                <w:szCs w:val="24"/>
              </w:rPr>
            </w:pPr>
            <w:r w:rsidRPr="00C456DF">
              <w:rPr>
                <w:sz w:val="24"/>
                <w:szCs w:val="24"/>
              </w:rPr>
              <w:t>5) вид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6) кадастровый номер;</w:t>
            </w:r>
          </w:p>
          <w:p w:rsidR="00CB59CE" w:rsidRPr="00C456DF" w:rsidRDefault="00CB59CE" w:rsidP="00D74CF8">
            <w:pPr>
              <w:tabs>
                <w:tab w:val="left" w:pos="2268"/>
              </w:tabs>
              <w:jc w:val="both"/>
              <w:textAlignment w:val="baseline"/>
              <w:rPr>
                <w:sz w:val="24"/>
                <w:szCs w:val="24"/>
              </w:rPr>
            </w:pPr>
            <w:r w:rsidRPr="00C456DF">
              <w:rPr>
                <w:sz w:val="24"/>
                <w:szCs w:val="24"/>
              </w:rPr>
              <w:t>7) назначение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8) виды разрешенного использования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9) местоположение;</w:t>
            </w:r>
          </w:p>
          <w:p w:rsidR="00CB59CE" w:rsidRPr="00C456DF" w:rsidRDefault="00CB59CE" w:rsidP="00D74CF8">
            <w:pPr>
              <w:tabs>
                <w:tab w:val="left" w:pos="2268"/>
              </w:tabs>
              <w:jc w:val="both"/>
              <w:textAlignment w:val="baseline"/>
              <w:rPr>
                <w:sz w:val="24"/>
                <w:szCs w:val="24"/>
              </w:rPr>
            </w:pPr>
            <w:r w:rsidRPr="00C456DF">
              <w:rPr>
                <w:sz w:val="24"/>
                <w:szCs w:val="24"/>
              </w:rPr>
              <w:t>10) площадь;</w:t>
            </w:r>
          </w:p>
          <w:p w:rsidR="00CB59CE" w:rsidRPr="00C456DF" w:rsidRDefault="00CB59CE" w:rsidP="00D74CF8">
            <w:pPr>
              <w:tabs>
                <w:tab w:val="left" w:pos="2268"/>
              </w:tabs>
              <w:jc w:val="both"/>
              <w:textAlignment w:val="baseline"/>
              <w:rPr>
                <w:sz w:val="24"/>
                <w:szCs w:val="24"/>
              </w:rPr>
            </w:pPr>
            <w:r w:rsidRPr="00C456DF">
              <w:rPr>
                <w:sz w:val="24"/>
                <w:szCs w:val="24"/>
              </w:rPr>
              <w:t>11) вид права, доля в праве;</w:t>
            </w:r>
          </w:p>
          <w:p w:rsidR="00CB59CE" w:rsidRPr="00C456DF" w:rsidRDefault="00CB59CE" w:rsidP="00D74CF8">
            <w:pPr>
              <w:tabs>
                <w:tab w:val="left" w:pos="2268"/>
              </w:tabs>
              <w:jc w:val="both"/>
              <w:textAlignment w:val="baseline"/>
              <w:rPr>
                <w:sz w:val="24"/>
                <w:szCs w:val="24"/>
              </w:rPr>
            </w:pPr>
            <w:r w:rsidRPr="00C456DF">
              <w:rPr>
                <w:sz w:val="24"/>
                <w:szCs w:val="24"/>
              </w:rPr>
              <w:t>12) дата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13) номер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14) основание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15) ограничение права и обременение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16) дата государственной регистрации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1.2.</w:t>
            </w:r>
          </w:p>
        </w:tc>
        <w:tc>
          <w:tcPr>
            <w:tcW w:w="8364" w:type="dxa"/>
          </w:tcPr>
          <w:p w:rsidR="00CB59CE" w:rsidRPr="00C456DF" w:rsidRDefault="00CB59CE" w:rsidP="00D74CF8">
            <w:pPr>
              <w:jc w:val="both"/>
              <w:textAlignment w:val="baseline"/>
              <w:rPr>
                <w:sz w:val="24"/>
                <w:szCs w:val="24"/>
              </w:rPr>
            </w:pPr>
            <w:r w:rsidRPr="00C456DF">
              <w:rPr>
                <w:rFonts w:eastAsia="Calibri"/>
                <w:sz w:val="24"/>
                <w:szCs w:val="24"/>
                <w:lang w:eastAsia="en-US"/>
              </w:rPr>
              <w:t xml:space="preserve">Открытые сведения из </w:t>
            </w:r>
            <w:r w:rsidRPr="00C456DF">
              <w:rPr>
                <w:sz w:val="24"/>
                <w:szCs w:val="24"/>
              </w:rPr>
              <w:t>ЕГРН о переходе прав на объект недвижимого имущества (</w:t>
            </w:r>
            <w:proofErr w:type="spellStart"/>
            <w:r w:rsidRPr="00C456DF">
              <w:rPr>
                <w:sz w:val="24"/>
                <w:szCs w:val="24"/>
              </w:rPr>
              <w:t>Роскадастр</w:t>
            </w:r>
            <w:proofErr w:type="spellEnd"/>
            <w:r w:rsidRPr="00C456DF">
              <w:rPr>
                <w:sz w:val="24"/>
                <w:szCs w:val="24"/>
              </w:rPr>
              <w:t>).</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тип помещения;</w:t>
            </w:r>
          </w:p>
          <w:p w:rsidR="00CB59CE" w:rsidRPr="00C456DF" w:rsidRDefault="00CB59CE" w:rsidP="00D74CF8">
            <w:pPr>
              <w:jc w:val="both"/>
              <w:textAlignment w:val="baseline"/>
              <w:rPr>
                <w:sz w:val="24"/>
                <w:szCs w:val="24"/>
              </w:rPr>
            </w:pPr>
            <w:r w:rsidRPr="00C456DF">
              <w:rPr>
                <w:sz w:val="24"/>
                <w:szCs w:val="24"/>
              </w:rPr>
              <w:t>3) вид сведений об объекте недвижимости;</w:t>
            </w:r>
          </w:p>
          <w:p w:rsidR="00CB59CE" w:rsidRPr="00C456DF" w:rsidRDefault="00CB59CE" w:rsidP="00D74CF8">
            <w:pPr>
              <w:jc w:val="both"/>
              <w:textAlignment w:val="baseline"/>
              <w:rPr>
                <w:sz w:val="24"/>
                <w:szCs w:val="24"/>
              </w:rPr>
            </w:pPr>
            <w:r w:rsidRPr="00C456DF">
              <w:rPr>
                <w:sz w:val="24"/>
                <w:szCs w:val="24"/>
              </w:rPr>
              <w:t>4) площадь (кв. м);</w:t>
            </w:r>
          </w:p>
          <w:p w:rsidR="00CB59CE" w:rsidRPr="00C456DF" w:rsidRDefault="00CB59CE" w:rsidP="00D74CF8">
            <w:pPr>
              <w:jc w:val="both"/>
              <w:textAlignment w:val="baseline"/>
              <w:rPr>
                <w:sz w:val="24"/>
                <w:szCs w:val="24"/>
              </w:rPr>
            </w:pPr>
            <w:r w:rsidRPr="00C456DF">
              <w:rPr>
                <w:sz w:val="24"/>
                <w:szCs w:val="24"/>
              </w:rPr>
              <w:t>5) адрес;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кадастровый номер;</w:t>
            </w:r>
          </w:p>
          <w:p w:rsidR="00CB59CE" w:rsidRPr="00C456DF" w:rsidRDefault="00CB59CE" w:rsidP="00D74CF8">
            <w:pPr>
              <w:jc w:val="both"/>
              <w:textAlignment w:val="baseline"/>
              <w:rPr>
                <w:sz w:val="24"/>
                <w:szCs w:val="24"/>
              </w:rPr>
            </w:pPr>
            <w:r w:rsidRPr="00C456DF">
              <w:rPr>
                <w:sz w:val="24"/>
                <w:szCs w:val="24"/>
              </w:rPr>
              <w:lastRenderedPageBreak/>
              <w:t>3) местоположение;</w:t>
            </w:r>
          </w:p>
          <w:p w:rsidR="00CB59CE" w:rsidRPr="00C456DF" w:rsidRDefault="00CB59CE" w:rsidP="00D74CF8">
            <w:pPr>
              <w:jc w:val="both"/>
              <w:textAlignment w:val="baseline"/>
              <w:rPr>
                <w:sz w:val="24"/>
                <w:szCs w:val="24"/>
              </w:rPr>
            </w:pPr>
            <w:r w:rsidRPr="00C456DF">
              <w:rPr>
                <w:sz w:val="24"/>
                <w:szCs w:val="24"/>
              </w:rPr>
              <w:t>4) площадь;</w:t>
            </w:r>
          </w:p>
          <w:p w:rsidR="00CB59CE" w:rsidRPr="00C456DF" w:rsidRDefault="00CB59CE" w:rsidP="00D74CF8">
            <w:pPr>
              <w:jc w:val="both"/>
              <w:textAlignment w:val="baseline"/>
              <w:rPr>
                <w:sz w:val="24"/>
                <w:szCs w:val="24"/>
              </w:rPr>
            </w:pPr>
            <w:r w:rsidRPr="00C456DF">
              <w:rPr>
                <w:sz w:val="24"/>
                <w:szCs w:val="24"/>
              </w:rPr>
              <w:t>5) правообладатель;</w:t>
            </w:r>
          </w:p>
          <w:p w:rsidR="00CB59CE" w:rsidRPr="00C456DF" w:rsidRDefault="00CB59CE" w:rsidP="00D74CF8">
            <w:pPr>
              <w:jc w:val="both"/>
              <w:textAlignment w:val="baseline"/>
              <w:rPr>
                <w:sz w:val="24"/>
                <w:szCs w:val="24"/>
              </w:rPr>
            </w:pPr>
            <w:r w:rsidRPr="00C456DF">
              <w:rPr>
                <w:sz w:val="24"/>
                <w:szCs w:val="24"/>
              </w:rPr>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C456DF" w:rsidRDefault="00CB59CE" w:rsidP="00D74CF8">
            <w:pPr>
              <w:jc w:val="both"/>
              <w:textAlignment w:val="baseline"/>
              <w:rPr>
                <w:sz w:val="24"/>
                <w:szCs w:val="24"/>
              </w:rPr>
            </w:pPr>
            <w:r w:rsidRPr="00C456DF">
              <w:rPr>
                <w:sz w:val="24"/>
                <w:szCs w:val="24"/>
              </w:rPr>
              <w:t>7) дата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8) номер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9) дата, номер и основание государственной регистрации перехода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lastRenderedPageBreak/>
              <w:t>1.3.</w:t>
            </w:r>
          </w:p>
        </w:tc>
        <w:tc>
          <w:tcPr>
            <w:tcW w:w="8364"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1) фамилия, имя, отчество (при наличии) физического лица;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2) дата рождения;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Запрашиваемые в запросе сведения и цели использования запрашиваемых в запросе сведений: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1) сведения, содержащиеся в записях актов гражданского состояния</w:t>
            </w:r>
            <w:r w:rsidRPr="00C456DF">
              <w:rPr>
                <w:rFonts w:eastAsiaTheme="minorEastAsia"/>
                <w:spacing w:val="-6"/>
                <w:sz w:val="24"/>
                <w:szCs w:val="24"/>
                <w:u w:color="FFFFFF"/>
              </w:rPr>
              <w:t>;</w:t>
            </w:r>
          </w:p>
          <w:p w:rsidR="00CB59CE" w:rsidRPr="00C456DF" w:rsidRDefault="00CB59CE" w:rsidP="00D74CF8">
            <w:pPr>
              <w:tabs>
                <w:tab w:val="left" w:pos="8670"/>
              </w:tabs>
              <w:jc w:val="both"/>
              <w:rPr>
                <w:rFonts w:eastAsia="Calibri"/>
                <w:sz w:val="24"/>
                <w:szCs w:val="24"/>
                <w:lang w:eastAsia="en-US"/>
              </w:rPr>
            </w:pPr>
            <w:r w:rsidRPr="00C456DF">
              <w:rPr>
                <w:rFonts w:eastAsiaTheme="minorEastAsia"/>
                <w:sz w:val="24"/>
                <w:szCs w:val="24"/>
              </w:rPr>
              <w:t xml:space="preserve"> 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1.4.</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Сведения о регистрации по месту жительства или месту пребывания (МВД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СНИЛС.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СНИЛС;</w:t>
            </w:r>
          </w:p>
          <w:p w:rsidR="00CB59CE" w:rsidRPr="00C456DF" w:rsidRDefault="00CB59CE" w:rsidP="00D74CF8">
            <w:pPr>
              <w:tabs>
                <w:tab w:val="left" w:pos="2268"/>
              </w:tabs>
              <w:jc w:val="both"/>
              <w:textAlignment w:val="baseline"/>
              <w:rPr>
                <w:sz w:val="24"/>
                <w:szCs w:val="24"/>
              </w:rPr>
            </w:pPr>
            <w:r w:rsidRPr="00C456DF">
              <w:rPr>
                <w:sz w:val="24"/>
                <w:szCs w:val="24"/>
              </w:rPr>
              <w:t>4)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jc w:val="both"/>
              <w:textAlignment w:val="baseline"/>
              <w:rPr>
                <w:sz w:val="24"/>
                <w:szCs w:val="24"/>
              </w:rPr>
            </w:pPr>
            <w:r w:rsidRPr="00C456DF">
              <w:rPr>
                <w:sz w:val="24"/>
                <w:szCs w:val="24"/>
              </w:rPr>
              <w:t>5) наличие регистрации;</w:t>
            </w:r>
          </w:p>
          <w:p w:rsidR="00CB59CE" w:rsidRPr="00C456DF" w:rsidRDefault="00CB59CE" w:rsidP="00D74CF8">
            <w:pPr>
              <w:jc w:val="both"/>
              <w:textAlignment w:val="baseline"/>
              <w:rPr>
                <w:sz w:val="24"/>
                <w:szCs w:val="24"/>
              </w:rPr>
            </w:pPr>
            <w:r w:rsidRPr="00C456DF">
              <w:rPr>
                <w:sz w:val="24"/>
                <w:szCs w:val="24"/>
              </w:rPr>
              <w:t>6) адрес регистрации;</w:t>
            </w:r>
          </w:p>
          <w:p w:rsidR="00CB59CE" w:rsidRPr="00C456DF" w:rsidRDefault="00CB59CE" w:rsidP="00D74CF8">
            <w:pPr>
              <w:jc w:val="both"/>
              <w:textAlignment w:val="baseline"/>
              <w:rPr>
                <w:sz w:val="24"/>
                <w:szCs w:val="24"/>
              </w:rPr>
            </w:pPr>
            <w:r w:rsidRPr="00C456DF">
              <w:rPr>
                <w:sz w:val="24"/>
                <w:szCs w:val="24"/>
              </w:rPr>
              <w:t>7) дата начала регистрации;</w:t>
            </w:r>
          </w:p>
          <w:p w:rsidR="00CB59CE" w:rsidRPr="00C456DF" w:rsidRDefault="00CB59CE" w:rsidP="00D74CF8">
            <w:pPr>
              <w:jc w:val="both"/>
              <w:textAlignment w:val="baseline"/>
              <w:rPr>
                <w:sz w:val="24"/>
                <w:szCs w:val="24"/>
              </w:rPr>
            </w:pPr>
            <w:r>
              <w:rPr>
                <w:sz w:val="24"/>
                <w:szCs w:val="24"/>
              </w:rPr>
              <w:t>8) дата окончания регистрации;</w:t>
            </w:r>
          </w:p>
          <w:p w:rsidR="00CB59CE" w:rsidRPr="00C456DF" w:rsidRDefault="00CB59CE" w:rsidP="00D74CF8">
            <w:pPr>
              <w:tabs>
                <w:tab w:val="left" w:pos="8670"/>
              </w:tabs>
              <w:jc w:val="both"/>
              <w:rPr>
                <w:rFonts w:eastAsia="Calibri"/>
                <w:sz w:val="24"/>
                <w:szCs w:val="24"/>
                <w:lang w:eastAsia="en-US"/>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1.5.</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Проверка действительности паспорта (МВД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shd w:val="clear" w:color="auto" w:fill="FFFFFF"/>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shd w:val="clear" w:color="auto" w:fill="FFFFFF"/>
              <w:jc w:val="both"/>
              <w:textAlignment w:val="baseline"/>
              <w:rPr>
                <w:sz w:val="24"/>
                <w:szCs w:val="24"/>
              </w:rPr>
            </w:pPr>
            <w:r w:rsidRPr="00C456DF">
              <w:rPr>
                <w:sz w:val="24"/>
                <w:szCs w:val="24"/>
              </w:rPr>
              <w:t>2) дата рождения;</w:t>
            </w:r>
          </w:p>
          <w:p w:rsidR="00CB59CE" w:rsidRPr="00C456DF" w:rsidRDefault="00CB59CE" w:rsidP="00D74CF8">
            <w:pPr>
              <w:shd w:val="clear" w:color="auto" w:fill="FFFFFF"/>
              <w:jc w:val="both"/>
              <w:textAlignment w:val="baseline"/>
              <w:rPr>
                <w:sz w:val="24"/>
                <w:szCs w:val="24"/>
              </w:rPr>
            </w:pPr>
            <w:r w:rsidRPr="00C456DF">
              <w:rPr>
                <w:sz w:val="24"/>
                <w:szCs w:val="24"/>
              </w:rPr>
              <w:t>3) код выдавшего подразделения;</w:t>
            </w:r>
          </w:p>
          <w:p w:rsidR="00CB59CE" w:rsidRPr="00C456DF" w:rsidRDefault="00CB59CE" w:rsidP="00D74CF8">
            <w:pPr>
              <w:shd w:val="clear" w:color="auto" w:fill="FFFFFF"/>
              <w:jc w:val="both"/>
              <w:textAlignment w:val="baseline"/>
              <w:rPr>
                <w:sz w:val="24"/>
                <w:szCs w:val="24"/>
              </w:rPr>
            </w:pPr>
            <w:r w:rsidRPr="00C456DF">
              <w:rPr>
                <w:sz w:val="24"/>
                <w:szCs w:val="24"/>
              </w:rPr>
              <w:t>4) серия документа;</w:t>
            </w:r>
          </w:p>
          <w:p w:rsidR="00CB59CE" w:rsidRPr="00C456DF" w:rsidRDefault="00CB59CE" w:rsidP="00D74CF8">
            <w:pPr>
              <w:shd w:val="clear" w:color="auto" w:fill="FFFFFF"/>
              <w:jc w:val="both"/>
              <w:textAlignment w:val="baseline"/>
              <w:rPr>
                <w:sz w:val="24"/>
                <w:szCs w:val="24"/>
              </w:rPr>
            </w:pPr>
            <w:r w:rsidRPr="00C456DF">
              <w:rPr>
                <w:sz w:val="24"/>
                <w:szCs w:val="24"/>
              </w:rPr>
              <w:t>5) номер документа;</w:t>
            </w:r>
          </w:p>
          <w:p w:rsidR="00CB59CE" w:rsidRPr="00C456DF" w:rsidRDefault="00CB59CE" w:rsidP="00D74CF8">
            <w:pPr>
              <w:shd w:val="clear" w:color="auto" w:fill="FFFFFF"/>
              <w:jc w:val="both"/>
              <w:textAlignment w:val="baseline"/>
              <w:rPr>
                <w:sz w:val="24"/>
                <w:szCs w:val="24"/>
              </w:rPr>
            </w:pPr>
            <w:r w:rsidRPr="00C456DF">
              <w:rPr>
                <w:sz w:val="24"/>
                <w:szCs w:val="24"/>
              </w:rPr>
              <w:t>6) дата выдачи документа;</w:t>
            </w:r>
          </w:p>
          <w:p w:rsidR="00CB59CE" w:rsidRPr="00C456DF" w:rsidRDefault="00CB59CE" w:rsidP="00D74CF8">
            <w:pPr>
              <w:shd w:val="clear" w:color="auto" w:fill="FFFFFF"/>
              <w:jc w:val="both"/>
              <w:textAlignment w:val="baseline"/>
              <w:rPr>
                <w:sz w:val="24"/>
                <w:szCs w:val="24"/>
              </w:rPr>
            </w:pPr>
            <w:r w:rsidRPr="00C456DF">
              <w:rPr>
                <w:sz w:val="24"/>
                <w:szCs w:val="24"/>
              </w:rPr>
              <w:t>7) регион запроса.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shd w:val="clear" w:color="auto" w:fill="FFFFFF"/>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shd w:val="clear" w:color="auto" w:fill="FFFFFF"/>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lastRenderedPageBreak/>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shd w:val="clear" w:color="auto" w:fill="FFFFFF"/>
              <w:jc w:val="both"/>
              <w:textAlignment w:val="baseline"/>
              <w:rPr>
                <w:sz w:val="24"/>
                <w:szCs w:val="24"/>
              </w:rPr>
            </w:pPr>
            <w:r w:rsidRPr="00C456DF">
              <w:rPr>
                <w:sz w:val="24"/>
                <w:szCs w:val="24"/>
              </w:rPr>
              <w:t>4) статус паспорта;</w:t>
            </w:r>
          </w:p>
          <w:p w:rsidR="00CB59CE" w:rsidRPr="00C456DF" w:rsidRDefault="00CB59CE" w:rsidP="00D74CF8">
            <w:pPr>
              <w:shd w:val="clear" w:color="auto" w:fill="FFFFFF"/>
              <w:jc w:val="both"/>
              <w:textAlignment w:val="baseline"/>
              <w:rPr>
                <w:sz w:val="24"/>
                <w:szCs w:val="24"/>
              </w:rPr>
            </w:pPr>
            <w:r w:rsidRPr="00C456DF">
              <w:rPr>
                <w:sz w:val="24"/>
                <w:szCs w:val="24"/>
              </w:rPr>
              <w:t>5) причина недействительности;</w:t>
            </w:r>
          </w:p>
          <w:p w:rsidR="00CB59CE" w:rsidRPr="00C456DF" w:rsidRDefault="00CB59CE" w:rsidP="00D74CF8">
            <w:pPr>
              <w:shd w:val="clear" w:color="auto" w:fill="FFFFFF"/>
              <w:jc w:val="both"/>
              <w:textAlignment w:val="baseline"/>
              <w:rPr>
                <w:sz w:val="24"/>
                <w:szCs w:val="24"/>
              </w:rPr>
            </w:pPr>
            <w:r w:rsidRPr="00C456DF">
              <w:rPr>
                <w:sz w:val="24"/>
                <w:szCs w:val="24"/>
              </w:rPr>
              <w:t>6) недействительно с;</w:t>
            </w:r>
          </w:p>
          <w:p w:rsidR="00CB59CE" w:rsidRPr="00C456DF" w:rsidRDefault="00CB59CE" w:rsidP="00D74CF8">
            <w:pPr>
              <w:shd w:val="clear" w:color="auto" w:fill="FFFFFF"/>
              <w:jc w:val="both"/>
              <w:textAlignment w:val="baseline"/>
              <w:rPr>
                <w:sz w:val="24"/>
                <w:szCs w:val="24"/>
              </w:rPr>
            </w:pPr>
            <w:r w:rsidRPr="00C456DF">
              <w:rPr>
                <w:sz w:val="24"/>
                <w:szCs w:val="24"/>
              </w:rPr>
              <w:t>7) текстовый комментарий к ответу;</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lastRenderedPageBreak/>
              <w:t>1.6.</w:t>
            </w:r>
          </w:p>
        </w:tc>
        <w:tc>
          <w:tcPr>
            <w:tcW w:w="8364" w:type="dxa"/>
          </w:tcPr>
          <w:p w:rsidR="00CB59CE" w:rsidRPr="00C456DF" w:rsidRDefault="00CB59CE" w:rsidP="00D74CF8">
            <w:pPr>
              <w:tabs>
                <w:tab w:val="left" w:pos="8670"/>
              </w:tabs>
              <w:jc w:val="both"/>
              <w:rPr>
                <w:rFonts w:eastAsiaTheme="minorEastAsia"/>
                <w:color w:val="000000"/>
                <w:sz w:val="24"/>
                <w:szCs w:val="24"/>
              </w:rPr>
            </w:pPr>
            <w:r w:rsidRPr="00C456DF">
              <w:rPr>
                <w:rFonts w:eastAsiaTheme="minorEastAsia"/>
                <w:sz w:val="24"/>
                <w:szCs w:val="24"/>
              </w:rPr>
              <w:t>Сведения о наличии тяжелой формы хронического заболевания (</w:t>
            </w:r>
            <w:r w:rsidRPr="00C456DF">
              <w:rPr>
                <w:rFonts w:eastAsiaTheme="minorEastAsia"/>
                <w:color w:val="000000"/>
                <w:sz w:val="24"/>
                <w:szCs w:val="24"/>
              </w:rPr>
              <w:t>Министерство здравоохранения Республики Коми).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1.7.</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w:t>
            </w:r>
            <w:proofErr w:type="spellStart"/>
            <w:r w:rsidRPr="00C456DF">
              <w:rPr>
                <w:rFonts w:eastAsiaTheme="minorEastAsia"/>
                <w:sz w:val="24"/>
                <w:szCs w:val="24"/>
              </w:rPr>
              <w:t>Ростехинвентаризация</w:t>
            </w:r>
            <w:proofErr w:type="spellEnd"/>
            <w:r w:rsidRPr="00C456DF">
              <w:rPr>
                <w:rFonts w:eastAsiaTheme="minorEastAsia"/>
                <w:sz w:val="24"/>
                <w:szCs w:val="24"/>
              </w:rPr>
              <w:t xml:space="preserve"> - Федеральное БТИ» по Республике Коми  </w:t>
            </w:r>
            <w:r w:rsidRPr="00C456DF">
              <w:rPr>
                <w:rFonts w:eastAsiaTheme="minorHAnsi"/>
                <w:sz w:val="24"/>
                <w:szCs w:val="24"/>
                <w:lang w:eastAsia="en-US"/>
              </w:rPr>
              <w:t>и</w:t>
            </w:r>
            <w:r w:rsidRPr="00C456DF">
              <w:rPr>
                <w:rFonts w:eastAsiaTheme="minorEastAsia"/>
                <w:bCs/>
                <w:sz w:val="24"/>
                <w:szCs w:val="24"/>
              </w:rPr>
              <w:t xml:space="preserve"> </w:t>
            </w:r>
            <w:r w:rsidRPr="00C456DF">
              <w:rPr>
                <w:rFonts w:eastAsiaTheme="minorEastAsia"/>
                <w:sz w:val="24"/>
                <w:szCs w:val="24"/>
              </w:rPr>
              <w:t>ГБУ Республики Коми «Республиканское учреждение технической инвентаризации и кадастровой оценки»).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тип помещения;</w:t>
            </w:r>
          </w:p>
          <w:p w:rsidR="00CB59CE" w:rsidRPr="00C456DF" w:rsidRDefault="00CB59CE" w:rsidP="00D74CF8">
            <w:pPr>
              <w:jc w:val="both"/>
              <w:textAlignment w:val="baseline"/>
              <w:rPr>
                <w:sz w:val="24"/>
                <w:szCs w:val="24"/>
              </w:rPr>
            </w:pPr>
            <w:r w:rsidRPr="00C456DF">
              <w:rPr>
                <w:sz w:val="24"/>
                <w:szCs w:val="24"/>
              </w:rPr>
              <w:t>3) вид сведений об объекте недвижимости;</w:t>
            </w:r>
          </w:p>
          <w:p w:rsidR="00CB59CE" w:rsidRPr="00C456DF" w:rsidRDefault="00CB59CE" w:rsidP="00D74CF8">
            <w:pPr>
              <w:jc w:val="both"/>
              <w:textAlignment w:val="baseline"/>
              <w:rPr>
                <w:sz w:val="24"/>
                <w:szCs w:val="24"/>
              </w:rPr>
            </w:pPr>
            <w:r w:rsidRPr="00C456DF">
              <w:rPr>
                <w:sz w:val="24"/>
                <w:szCs w:val="24"/>
              </w:rPr>
              <w:t>4) площадь (кв. м);</w:t>
            </w:r>
          </w:p>
          <w:p w:rsidR="00CB59CE" w:rsidRPr="00C456DF" w:rsidRDefault="00CB59CE" w:rsidP="00D74CF8">
            <w:pPr>
              <w:jc w:val="both"/>
              <w:textAlignment w:val="baseline"/>
              <w:rPr>
                <w:sz w:val="24"/>
                <w:szCs w:val="24"/>
              </w:rPr>
            </w:pPr>
            <w:r w:rsidRPr="00C456DF">
              <w:rPr>
                <w:sz w:val="24"/>
                <w:szCs w:val="24"/>
              </w:rPr>
              <w:t>5) адрес.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кадастровый номер;</w:t>
            </w:r>
          </w:p>
          <w:p w:rsidR="00CB59CE" w:rsidRPr="00C456DF" w:rsidRDefault="00CB59CE" w:rsidP="00D74CF8">
            <w:pPr>
              <w:jc w:val="both"/>
              <w:textAlignment w:val="baseline"/>
              <w:rPr>
                <w:sz w:val="24"/>
                <w:szCs w:val="24"/>
              </w:rPr>
            </w:pPr>
            <w:r w:rsidRPr="00C456DF">
              <w:rPr>
                <w:sz w:val="24"/>
                <w:szCs w:val="24"/>
              </w:rPr>
              <w:t>3) местоположение;</w:t>
            </w:r>
          </w:p>
          <w:p w:rsidR="00CB59CE" w:rsidRPr="00C456DF" w:rsidRDefault="00CB59CE" w:rsidP="00D74CF8">
            <w:pPr>
              <w:jc w:val="both"/>
              <w:textAlignment w:val="baseline"/>
              <w:rPr>
                <w:sz w:val="24"/>
                <w:szCs w:val="24"/>
              </w:rPr>
            </w:pPr>
            <w:r w:rsidRPr="00C456DF">
              <w:rPr>
                <w:sz w:val="24"/>
                <w:szCs w:val="24"/>
              </w:rPr>
              <w:t>4) площадь;</w:t>
            </w:r>
          </w:p>
          <w:p w:rsidR="00CB59CE" w:rsidRPr="00C456DF" w:rsidRDefault="00CB59CE" w:rsidP="00D74CF8">
            <w:pPr>
              <w:jc w:val="both"/>
              <w:textAlignment w:val="baseline"/>
              <w:rPr>
                <w:sz w:val="24"/>
                <w:szCs w:val="24"/>
              </w:rPr>
            </w:pPr>
            <w:r w:rsidRPr="00C456DF">
              <w:rPr>
                <w:sz w:val="24"/>
                <w:szCs w:val="24"/>
              </w:rPr>
              <w:t>5) правообладатель;</w:t>
            </w:r>
          </w:p>
          <w:p w:rsidR="00CB59CE" w:rsidRPr="00C456DF" w:rsidRDefault="00CB59CE" w:rsidP="00D74CF8">
            <w:pPr>
              <w:jc w:val="both"/>
              <w:textAlignment w:val="baseline"/>
              <w:rPr>
                <w:sz w:val="24"/>
                <w:szCs w:val="24"/>
              </w:rPr>
            </w:pPr>
            <w:r w:rsidRPr="00C456DF">
              <w:rPr>
                <w:sz w:val="24"/>
                <w:szCs w:val="24"/>
              </w:rPr>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C456DF" w:rsidRDefault="00CB59CE" w:rsidP="00D74CF8">
            <w:pPr>
              <w:jc w:val="both"/>
              <w:textAlignment w:val="baseline"/>
              <w:rPr>
                <w:sz w:val="24"/>
                <w:szCs w:val="24"/>
              </w:rPr>
            </w:pPr>
            <w:r w:rsidRPr="00C456DF">
              <w:rPr>
                <w:sz w:val="24"/>
                <w:szCs w:val="24"/>
              </w:rPr>
              <w:t>7) дата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8) номер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9) дата, номер и основание государственной регистрации перехода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bl>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lastRenderedPageBreak/>
        <w:t>Приложение 5</w:t>
      </w:r>
    </w:p>
    <w:p w:rsidR="00CB59CE" w:rsidRDefault="00CB59CE" w:rsidP="00CB59CE">
      <w:pPr>
        <w:autoSpaceDE w:val="0"/>
        <w:autoSpaceDN w:val="0"/>
        <w:adjustRightInd w:val="0"/>
        <w:jc w:val="right"/>
      </w:pPr>
      <w:r w:rsidRPr="00C456DF">
        <w:t xml:space="preserve">к административному регламенту предоставления </w:t>
      </w:r>
    </w:p>
    <w:p w:rsidR="00CB59CE" w:rsidRDefault="00CB59CE" w:rsidP="00CB59CE">
      <w:pPr>
        <w:autoSpaceDE w:val="0"/>
        <w:autoSpaceDN w:val="0"/>
        <w:adjustRightInd w:val="0"/>
        <w:jc w:val="right"/>
      </w:pPr>
      <w:r w:rsidRPr="00C456DF">
        <w:t xml:space="preserve">муниципальной услуги «Предоставление жилого помещения </w:t>
      </w:r>
    </w:p>
    <w:p w:rsidR="00CB59CE" w:rsidRPr="00C456DF" w:rsidRDefault="00CB59CE" w:rsidP="00CB59CE">
      <w:pPr>
        <w:autoSpaceDE w:val="0"/>
        <w:autoSpaceDN w:val="0"/>
        <w:adjustRightInd w:val="0"/>
        <w:jc w:val="right"/>
      </w:pPr>
      <w:r w:rsidRPr="00C456DF">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Данные заявителя </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spacing w:after="200" w:line="276" w:lineRule="auto"/>
              <w:rPr>
                <w:rFonts w:eastAsiaTheme="minorEastAsia"/>
                <w:bCs/>
              </w:rPr>
            </w:pPr>
            <w:r w:rsidRPr="00C456D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r>
      <w:tr w:rsidR="00CB59CE" w:rsidRPr="00C456DF" w:rsidTr="00D74CF8">
        <w:tc>
          <w:tcPr>
            <w:tcW w:w="1019" w:type="pct"/>
            <w:tcBorders>
              <w:top w:val="single" w:sz="4" w:space="0" w:color="auto"/>
            </w:tcBorders>
          </w:tcPr>
          <w:p w:rsidR="00CB59CE" w:rsidRPr="00C456DF" w:rsidRDefault="00CB59CE" w:rsidP="00D74CF8">
            <w:pPr>
              <w:spacing w:after="200" w:line="276" w:lineRule="auto"/>
              <w:jc w:val="center"/>
              <w:rPr>
                <w:rFonts w:eastAsiaTheme="minorEastAsia"/>
              </w:rPr>
            </w:pPr>
          </w:p>
        </w:tc>
        <w:tc>
          <w:tcPr>
            <w:tcW w:w="963" w:type="pct"/>
            <w:tcBorders>
              <w:top w:val="single" w:sz="4" w:space="0" w:color="auto"/>
            </w:tcBorders>
          </w:tcPr>
          <w:p w:rsidR="00CB59CE" w:rsidRPr="00C456DF" w:rsidRDefault="00CB59CE" w:rsidP="00D74CF8">
            <w:pPr>
              <w:spacing w:after="200" w:line="276" w:lineRule="auto"/>
              <w:jc w:val="center"/>
              <w:rPr>
                <w:rFonts w:eastAsiaTheme="minorEastAsia"/>
              </w:rPr>
            </w:pPr>
          </w:p>
        </w:tc>
        <w:tc>
          <w:tcPr>
            <w:tcW w:w="518" w:type="pct"/>
            <w:tcBorders>
              <w:top w:val="nil"/>
              <w:left w:val="nil"/>
              <w:bottom w:val="nil"/>
              <w:right w:val="nil"/>
            </w:tcBorders>
          </w:tcPr>
          <w:p w:rsidR="00CB59CE" w:rsidRPr="00C456DF" w:rsidRDefault="00CB59CE" w:rsidP="00D74CF8">
            <w:pPr>
              <w:spacing w:after="200" w:line="276" w:lineRule="auto"/>
              <w:jc w:val="center"/>
              <w:rPr>
                <w:rFonts w:eastAsiaTheme="minorEastAsia"/>
              </w:rPr>
            </w:pPr>
          </w:p>
        </w:tc>
        <w:tc>
          <w:tcPr>
            <w:tcW w:w="2500" w:type="pct"/>
            <w:tcBorders>
              <w:top w:val="single" w:sz="4" w:space="0" w:color="auto"/>
            </w:tcBorders>
          </w:tcPr>
          <w:p w:rsidR="00CB59CE" w:rsidRPr="00C456DF" w:rsidRDefault="00CB59CE" w:rsidP="00D74CF8">
            <w:pPr>
              <w:spacing w:after="200" w:line="276" w:lineRule="auto"/>
              <w:jc w:val="center"/>
              <w:rPr>
                <w:rFonts w:eastAsiaTheme="minorEastAsia"/>
              </w:rPr>
            </w:pPr>
            <w:r w:rsidRPr="00C456DF">
              <w:rPr>
                <w:rFonts w:eastAsiaTheme="minorEastAsia"/>
              </w:rPr>
              <w:t>Орган, обрабатывающий запрос на предоставление услуги</w:t>
            </w:r>
          </w:p>
        </w:tc>
      </w:tr>
    </w:tbl>
    <w:p w:rsidR="00CB59CE" w:rsidRPr="00C456DF" w:rsidRDefault="00CB59CE" w:rsidP="00CB59CE">
      <w:pPr>
        <w:rPr>
          <w:rFonts w:eastAsiaTheme="minorEastAsia"/>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CB59CE" w:rsidRPr="00C456DF" w:rsidTr="00D74CF8">
        <w:trPr>
          <w:trHeight w:val="20"/>
          <w:jc w:val="center"/>
        </w:trPr>
        <w:tc>
          <w:tcPr>
            <w:tcW w:w="5000" w:type="pct"/>
            <w:gridSpan w:val="3"/>
            <w:tcMar>
              <w:top w:w="0" w:type="dxa"/>
              <w:left w:w="75" w:type="dxa"/>
              <w:bottom w:w="0" w:type="dxa"/>
              <w:right w:w="75" w:type="dxa"/>
            </w:tcMar>
            <w:vAlign w:val="center"/>
          </w:tcPr>
          <w:p w:rsidR="00CB59CE" w:rsidRPr="00C456DF" w:rsidRDefault="00CB59CE" w:rsidP="00D74CF8">
            <w:pPr>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в котором требуется исправление)</w:t>
            </w:r>
          </w:p>
          <w:p w:rsidR="00CB59CE" w:rsidRPr="00C456DF" w:rsidRDefault="00CB59CE" w:rsidP="00D74CF8">
            <w:pPr>
              <w:jc w:val="both"/>
              <w:rPr>
                <w:rFonts w:eastAsia="Calibri"/>
                <w:sz w:val="24"/>
                <w:szCs w:val="24"/>
              </w:rPr>
            </w:pPr>
          </w:p>
        </w:tc>
      </w:tr>
      <w:tr w:rsidR="00CB59CE" w:rsidRPr="00C456DF"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bl>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lastRenderedPageBreak/>
        <w:t>Приложение 6</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rPr>
                      <w:rFonts w:eastAsiaTheme="minorEastAsia"/>
                      <w:bCs/>
                    </w:rPr>
                  </w:pPr>
                  <w:r w:rsidRPr="00C456DF">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rPr>
                      <w:rFonts w:eastAsiaTheme="minorEastAsia"/>
                      <w:u w:val="single"/>
                    </w:rPr>
                  </w:pPr>
                </w:p>
              </w:tc>
              <w:tc>
                <w:tcPr>
                  <w:tcW w:w="518" w:type="pct"/>
                  <w:tcBorders>
                    <w:left w:val="single" w:sz="4" w:space="0" w:color="auto"/>
                  </w:tcBorders>
                </w:tcPr>
                <w:p w:rsidR="00CB59CE" w:rsidRPr="00C456DF" w:rsidRDefault="00CB59CE" w:rsidP="00D74CF8">
                  <w:pPr>
                    <w:rPr>
                      <w:rFonts w:eastAsiaTheme="minorEastAsia"/>
                      <w:u w:val="single"/>
                    </w:rPr>
                  </w:pPr>
                </w:p>
              </w:tc>
              <w:tc>
                <w:tcPr>
                  <w:tcW w:w="2500" w:type="pct"/>
                  <w:tcBorders>
                    <w:bottom w:val="single" w:sz="4" w:space="0" w:color="auto"/>
                  </w:tcBorders>
                </w:tcPr>
                <w:p w:rsidR="00CB59CE" w:rsidRPr="00C456DF" w:rsidRDefault="00CB59CE" w:rsidP="00D74CF8">
                  <w:pPr>
                    <w:rPr>
                      <w:rFonts w:eastAsiaTheme="minorEastAsia"/>
                      <w:u w:val="single"/>
                    </w:rPr>
                  </w:pPr>
                </w:p>
              </w:tc>
            </w:tr>
            <w:tr w:rsidR="00CB59CE" w:rsidRPr="00C456DF" w:rsidTr="00D74CF8">
              <w:tc>
                <w:tcPr>
                  <w:tcW w:w="1019" w:type="pct"/>
                  <w:tcBorders>
                    <w:top w:val="single" w:sz="4" w:space="0" w:color="auto"/>
                  </w:tcBorders>
                </w:tcPr>
                <w:p w:rsidR="00CB59CE" w:rsidRPr="00C456DF" w:rsidRDefault="00CB59CE" w:rsidP="00D74CF8">
                  <w:pPr>
                    <w:jc w:val="center"/>
                    <w:rPr>
                      <w:rFonts w:eastAsiaTheme="minorEastAsia"/>
                    </w:rPr>
                  </w:pPr>
                </w:p>
              </w:tc>
              <w:tc>
                <w:tcPr>
                  <w:tcW w:w="963" w:type="pct"/>
                  <w:tcBorders>
                    <w:top w:val="single" w:sz="4" w:space="0" w:color="auto"/>
                  </w:tcBorders>
                </w:tcPr>
                <w:p w:rsidR="00CB59CE" w:rsidRPr="00C456DF" w:rsidRDefault="00CB59CE" w:rsidP="00D74CF8">
                  <w:pPr>
                    <w:jc w:val="center"/>
                    <w:rPr>
                      <w:rFonts w:eastAsiaTheme="minorEastAsia"/>
                    </w:rPr>
                  </w:pPr>
                </w:p>
              </w:tc>
              <w:tc>
                <w:tcPr>
                  <w:tcW w:w="518" w:type="pct"/>
                  <w:tcBorders>
                    <w:top w:val="nil"/>
                    <w:left w:val="nil"/>
                    <w:bottom w:val="nil"/>
                    <w:right w:val="nil"/>
                  </w:tcBorders>
                </w:tcPr>
                <w:p w:rsidR="00CB59CE" w:rsidRPr="00C456DF" w:rsidRDefault="00CB59CE" w:rsidP="00D74CF8">
                  <w:pPr>
                    <w:jc w:val="center"/>
                    <w:rPr>
                      <w:rFonts w:eastAsiaTheme="minorEastAsia"/>
                    </w:rPr>
                  </w:pPr>
                </w:p>
              </w:tc>
              <w:tc>
                <w:tcPr>
                  <w:tcW w:w="2500" w:type="pct"/>
                  <w:tcBorders>
                    <w:top w:val="single" w:sz="4" w:space="0" w:color="auto"/>
                  </w:tcBorders>
                </w:tcPr>
                <w:p w:rsidR="00CB59CE" w:rsidRPr="00C456DF" w:rsidRDefault="00CB59CE" w:rsidP="00D74CF8">
                  <w:pPr>
                    <w:jc w:val="center"/>
                    <w:rPr>
                      <w:rFonts w:eastAsiaTheme="minorEastAsia"/>
                    </w:rPr>
                  </w:pPr>
                  <w:r w:rsidRPr="00C456DF">
                    <w:rPr>
                      <w:rFonts w:eastAsiaTheme="minorEastAsia"/>
                    </w:rPr>
                    <w:t>Орган, обрабатывающий запрос на предоставление услуги</w:t>
                  </w:r>
                </w:p>
                <w:p w:rsidR="00CB59CE" w:rsidRPr="00C456DF" w:rsidRDefault="00CB59CE" w:rsidP="00D74CF8">
                  <w:pPr>
                    <w:jc w:val="center"/>
                    <w:rPr>
                      <w:rFonts w:eastAsiaTheme="minorEastAsia"/>
                    </w:rPr>
                  </w:pPr>
                </w:p>
              </w:tc>
            </w:tr>
          </w:tbl>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заявителя</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0"/>
        <w:gridCol w:w="749"/>
        <w:gridCol w:w="976"/>
        <w:gridCol w:w="475"/>
        <w:gridCol w:w="1431"/>
        <w:gridCol w:w="347"/>
        <w:gridCol w:w="1152"/>
        <w:gridCol w:w="1287"/>
        <w:gridCol w:w="1587"/>
        <w:gridCol w:w="846"/>
      </w:tblGrid>
      <w:tr w:rsidR="00CB59CE" w:rsidRPr="00C456DF" w:rsidTr="00D74CF8">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00"/>
            </w:tblGrid>
            <w:tr w:rsidR="00CB59CE" w:rsidRPr="00C456DF" w:rsidTr="00D74CF8">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150"/>
                  </w:tblGrid>
                  <w:tr w:rsidR="00CB59CE" w:rsidRPr="00C456DF" w:rsidTr="00D74CF8">
                    <w:trPr>
                      <w:trHeight w:val="20"/>
                      <w:jc w:val="center"/>
                    </w:trPr>
                    <w:tc>
                      <w:tcPr>
                        <w:tcW w:w="5000" w:type="pct"/>
                        <w:tcMar>
                          <w:top w:w="0" w:type="dxa"/>
                          <w:left w:w="75" w:type="dxa"/>
                          <w:bottom w:w="0" w:type="dxa"/>
                          <w:right w:w="75" w:type="dxa"/>
                        </w:tcMar>
                        <w:vAlign w:val="center"/>
                      </w:tcPr>
                      <w:p w:rsidR="00CB59CE" w:rsidRPr="00C456DF" w:rsidRDefault="00CB59CE" w:rsidP="00D74CF8">
                        <w:pPr>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в котором требуется исправление)</w:t>
                        </w:r>
                      </w:p>
                      <w:p w:rsidR="00CB59CE" w:rsidRPr="00C456DF" w:rsidRDefault="00CB59CE" w:rsidP="00D74CF8">
                        <w:pPr>
                          <w:jc w:val="both"/>
                          <w:rPr>
                            <w:rFonts w:eastAsia="Calibri"/>
                            <w:sz w:val="24"/>
                            <w:szCs w:val="24"/>
                          </w:rPr>
                        </w:pPr>
                      </w:p>
                    </w:tc>
                  </w:tr>
                </w:tbl>
                <w:p w:rsidR="00CB59CE" w:rsidRPr="00C456DF" w:rsidRDefault="00CB59CE" w:rsidP="00D74CF8">
                  <w:pPr>
                    <w:jc w:val="both"/>
                    <w:rPr>
                      <w:rFonts w:eastAsia="Calibri"/>
                      <w:sz w:val="24"/>
                      <w:szCs w:val="24"/>
                    </w:rPr>
                  </w:pPr>
                </w:p>
              </w:tc>
            </w:tr>
          </w:tbl>
          <w:p w:rsidR="00CB59CE" w:rsidRPr="00C456DF" w:rsidRDefault="00CB59CE" w:rsidP="00D74CF8">
            <w:pPr>
              <w:jc w:val="both"/>
              <w:rPr>
                <w:rFonts w:eastAsia="Calibri"/>
                <w:sz w:val="24"/>
                <w:szCs w:val="24"/>
              </w:rPr>
            </w:pPr>
          </w:p>
        </w:tc>
      </w:tr>
      <w:tr w:rsidR="00CB59CE" w:rsidRPr="00C456DF"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lastRenderedPageBreak/>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tabs>
          <w:tab w:val="left" w:pos="8670"/>
        </w:tabs>
        <w:rPr>
          <w:rFonts w:eastAsiaTheme="minorEastAsia"/>
          <w:b/>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right"/>
        <w:outlineLvl w:val="0"/>
      </w:pPr>
      <w:r w:rsidRPr="00C456DF">
        <w:t>Приложение 7</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tabs>
          <w:tab w:val="left" w:pos="8670"/>
        </w:tabs>
        <w:rPr>
          <w:rFonts w:eastAsiaTheme="minorEastAsia"/>
          <w:b/>
          <w:sz w:val="24"/>
          <w:szCs w:val="24"/>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nil"/>
              <w:bottom w:val="nil"/>
              <w:right w:val="nil"/>
            </w:tcBorders>
          </w:tcPr>
          <w:p w:rsidR="00CB59CE" w:rsidRPr="00C456DF" w:rsidRDefault="00CB59CE" w:rsidP="00D74CF8">
            <w:pPr>
              <w:jc w:val="center"/>
              <w:rPr>
                <w:rFonts w:eastAsia="Calibri"/>
              </w:rPr>
            </w:pPr>
          </w:p>
        </w:tc>
        <w:tc>
          <w:tcPr>
            <w:tcW w:w="963" w:type="pct"/>
            <w:tcBorders>
              <w:top w:val="single" w:sz="4" w:space="0" w:color="auto"/>
              <w:left w:val="nil"/>
              <w:bottom w:val="nil"/>
              <w:right w:val="nil"/>
            </w:tcBorders>
          </w:tcPr>
          <w:p w:rsidR="00CB59CE" w:rsidRPr="00C456DF" w:rsidRDefault="00CB59CE" w:rsidP="00D74CF8">
            <w:pPr>
              <w:jc w:val="center"/>
              <w:rPr>
                <w:rFonts w:eastAsia="Calibri"/>
              </w:rPr>
            </w:pPr>
          </w:p>
        </w:tc>
        <w:tc>
          <w:tcPr>
            <w:tcW w:w="518" w:type="pct"/>
          </w:tcPr>
          <w:p w:rsidR="00CB59CE" w:rsidRPr="00C456DF" w:rsidRDefault="00CB59CE" w:rsidP="00D74CF8">
            <w:pPr>
              <w:jc w:val="center"/>
              <w:rPr>
                <w:rFonts w:eastAsia="Calibri"/>
              </w:rPr>
            </w:pPr>
          </w:p>
        </w:tc>
        <w:tc>
          <w:tcPr>
            <w:tcW w:w="2500" w:type="pct"/>
            <w:tcBorders>
              <w:top w:val="single" w:sz="4" w:space="0" w:color="auto"/>
              <w:left w:val="nil"/>
              <w:bottom w:val="nil"/>
              <w:right w:val="nil"/>
            </w:tcBorders>
          </w:tcPr>
          <w:p w:rsidR="00CB59CE" w:rsidRPr="00C456DF" w:rsidRDefault="00CB59CE" w:rsidP="00D74CF8">
            <w:pPr>
              <w:jc w:val="center"/>
              <w:rPr>
                <w:rFonts w:eastAsia="Calibri"/>
              </w:rPr>
            </w:pPr>
            <w:r w:rsidRPr="00C456DF">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Данные заявителя </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jc w:val="center"/>
        <w:rPr>
          <w:rFonts w:eastAsia="Calibri"/>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CB59CE" w:rsidRPr="00C456DF" w:rsidTr="00D74CF8">
        <w:trPr>
          <w:trHeight w:val="20"/>
          <w:jc w:val="center"/>
        </w:trPr>
        <w:tc>
          <w:tcPr>
            <w:tcW w:w="5000" w:type="pct"/>
            <w:gridSpan w:val="3"/>
            <w:tcMar>
              <w:top w:w="0" w:type="dxa"/>
              <w:left w:w="75" w:type="dxa"/>
              <w:bottom w:w="0" w:type="dxa"/>
              <w:right w:w="75" w:type="dxa"/>
            </w:tcMar>
            <w:vAlign w:val="center"/>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дубликат которого испрашивается)</w:t>
            </w:r>
          </w:p>
          <w:p w:rsidR="00CB59CE" w:rsidRPr="00C456DF" w:rsidRDefault="00CB59CE" w:rsidP="00D74CF8">
            <w:pPr>
              <w:jc w:val="both"/>
              <w:rPr>
                <w:rFonts w:eastAsia="Calibri"/>
                <w:sz w:val="24"/>
                <w:szCs w:val="24"/>
              </w:rPr>
            </w:pPr>
            <w:r w:rsidRPr="00C456DF">
              <w:rPr>
                <w:rFonts w:eastAsia="Calibri"/>
                <w:sz w:val="24"/>
                <w:szCs w:val="24"/>
              </w:rPr>
              <w:t xml:space="preserve"> </w:t>
            </w:r>
          </w:p>
        </w:tc>
      </w:tr>
      <w:tr w:rsidR="00CB59CE" w:rsidRPr="00C456DF"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sz w:val="24"/>
                <w:szCs w:val="24"/>
              </w:rPr>
            </w:pPr>
            <w:r w:rsidRPr="00C456DF">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sz w:val="24"/>
                <w:szCs w:val="24"/>
              </w:rPr>
            </w:pPr>
            <w:r w:rsidRPr="00C456DF">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both"/>
              <w:rPr>
                <w:rFonts w:eastAsia="Calibri"/>
                <w:sz w:val="24"/>
                <w:szCs w:val="24"/>
              </w:rPr>
            </w:pPr>
          </w:p>
        </w:tc>
      </w:tr>
      <w:tr w:rsidR="00CB59CE" w:rsidRPr="00C456DF" w:rsidTr="00D74CF8">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Cs/>
                <w:sz w:val="24"/>
                <w:szCs w:val="24"/>
              </w:rPr>
            </w:pPr>
            <w:r w:rsidRPr="00C456DF">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Cs/>
                <w:sz w:val="24"/>
                <w:szCs w:val="24"/>
              </w:rPr>
            </w:pPr>
            <w:r w:rsidRPr="00C456DF">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bl>
    <w:p w:rsidR="00CB59CE" w:rsidRDefault="00CB59CE" w:rsidP="00CB59CE">
      <w:pPr>
        <w:rPr>
          <w:rFonts w:eastAsia="Calibri"/>
          <w:sz w:val="24"/>
          <w:szCs w:val="24"/>
        </w:rPr>
      </w:pPr>
    </w:p>
    <w:p w:rsidR="00CB59CE" w:rsidRPr="00C456DF" w:rsidRDefault="00CB59CE" w:rsidP="00CB59C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t>Приложение 8</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tabs>
          <w:tab w:val="left" w:pos="8670"/>
        </w:tabs>
        <w:jc w:val="right"/>
      </w:pPr>
    </w:p>
    <w:p w:rsidR="00CB59CE" w:rsidRPr="00C456DF" w:rsidRDefault="00CB59CE" w:rsidP="00CB59CE">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nil"/>
              <w:bottom w:val="nil"/>
              <w:right w:val="nil"/>
            </w:tcBorders>
          </w:tcPr>
          <w:p w:rsidR="00CB59CE" w:rsidRPr="00C456DF" w:rsidRDefault="00CB59CE" w:rsidP="00D74CF8">
            <w:pPr>
              <w:jc w:val="center"/>
              <w:rPr>
                <w:rFonts w:eastAsia="Calibri"/>
              </w:rPr>
            </w:pPr>
          </w:p>
        </w:tc>
        <w:tc>
          <w:tcPr>
            <w:tcW w:w="963" w:type="pct"/>
            <w:tcBorders>
              <w:top w:val="single" w:sz="4" w:space="0" w:color="auto"/>
              <w:left w:val="nil"/>
              <w:bottom w:val="nil"/>
              <w:right w:val="nil"/>
            </w:tcBorders>
          </w:tcPr>
          <w:p w:rsidR="00CB59CE" w:rsidRPr="00C456DF" w:rsidRDefault="00CB59CE" w:rsidP="00D74CF8">
            <w:pPr>
              <w:jc w:val="center"/>
              <w:rPr>
                <w:rFonts w:eastAsia="Calibri"/>
              </w:rPr>
            </w:pPr>
          </w:p>
        </w:tc>
        <w:tc>
          <w:tcPr>
            <w:tcW w:w="518" w:type="pct"/>
          </w:tcPr>
          <w:p w:rsidR="00CB59CE" w:rsidRPr="00C456DF" w:rsidRDefault="00CB59CE" w:rsidP="00D74CF8">
            <w:pPr>
              <w:jc w:val="center"/>
              <w:rPr>
                <w:rFonts w:eastAsia="Calibri"/>
              </w:rPr>
            </w:pPr>
          </w:p>
        </w:tc>
        <w:tc>
          <w:tcPr>
            <w:tcW w:w="2500" w:type="pct"/>
            <w:tcBorders>
              <w:top w:val="single" w:sz="4" w:space="0" w:color="auto"/>
              <w:left w:val="nil"/>
              <w:bottom w:val="nil"/>
              <w:right w:val="nil"/>
            </w:tcBorders>
          </w:tcPr>
          <w:p w:rsidR="00CB59CE" w:rsidRPr="00C456DF" w:rsidRDefault="00CB59CE" w:rsidP="00D74CF8">
            <w:pPr>
              <w:jc w:val="center"/>
              <w:rPr>
                <w:rFonts w:eastAsia="Calibri"/>
              </w:rPr>
            </w:pPr>
            <w:r w:rsidRPr="00C456DF">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заявителя (налогоплательщик - ФЛ)</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jc w:val="center"/>
        <w:rPr>
          <w:rFonts w:eastAsia="Calibri"/>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CB59CE" w:rsidRPr="00C456DF" w:rsidTr="00D74CF8">
        <w:trPr>
          <w:trHeight w:val="20"/>
          <w:jc w:val="center"/>
        </w:trPr>
        <w:tc>
          <w:tcPr>
            <w:tcW w:w="5000" w:type="pct"/>
            <w:gridSpan w:val="10"/>
            <w:tcMar>
              <w:top w:w="0" w:type="dxa"/>
              <w:left w:w="75" w:type="dxa"/>
              <w:bottom w:w="0" w:type="dxa"/>
              <w:right w:w="75" w:type="dxa"/>
            </w:tcMar>
            <w:vAlign w:val="center"/>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Calibri"/>
                <w:sz w:val="24"/>
                <w:szCs w:val="24"/>
              </w:rPr>
              <w:t xml:space="preserve"> П</w:t>
            </w:r>
            <w:r w:rsidRPr="00C456DF">
              <w:rPr>
                <w:rFonts w:eastAsiaTheme="minorEastAsia"/>
                <w:sz w:val="24"/>
                <w:szCs w:val="24"/>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дубликат которого испрашивается)</w:t>
            </w:r>
          </w:p>
          <w:p w:rsidR="00CB59CE" w:rsidRPr="00C456DF" w:rsidRDefault="00CB59CE" w:rsidP="00D74CF8">
            <w:pPr>
              <w:jc w:val="both"/>
              <w:rPr>
                <w:rFonts w:eastAsia="Calibri"/>
                <w:sz w:val="24"/>
                <w:szCs w:val="24"/>
              </w:rPr>
            </w:pPr>
            <w:r w:rsidRPr="00C456DF">
              <w:rPr>
                <w:rFonts w:eastAsia="Calibri"/>
                <w:sz w:val="24"/>
                <w:szCs w:val="24"/>
              </w:rPr>
              <w:t xml:space="preserve"> </w:t>
            </w:r>
          </w:p>
        </w:tc>
      </w:tr>
      <w:tr w:rsidR="00CB59CE" w:rsidRPr="00C456DF"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lastRenderedPageBreak/>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widowControl w:val="0"/>
        <w:autoSpaceDE w:val="0"/>
        <w:autoSpaceDN w:val="0"/>
        <w:adjustRightInd w:val="0"/>
        <w:jc w:val="right"/>
        <w:outlineLvl w:val="1"/>
        <w:rPr>
          <w:rFonts w:eastAsiaTheme="minorEastAsia"/>
          <w:sz w:val="24"/>
          <w:szCs w:val="24"/>
        </w:rPr>
      </w:pPr>
    </w:p>
    <w:p w:rsidR="00CB59CE" w:rsidRPr="00C456DF" w:rsidRDefault="00CB59CE" w:rsidP="00CB59CE">
      <w:pPr>
        <w:widowControl w:val="0"/>
        <w:autoSpaceDE w:val="0"/>
        <w:autoSpaceDN w:val="0"/>
        <w:adjustRightInd w:val="0"/>
        <w:jc w:val="right"/>
        <w:outlineLvl w:val="1"/>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autoSpaceDE w:val="0"/>
        <w:autoSpaceDN w:val="0"/>
        <w:adjustRightInd w:val="0"/>
        <w:jc w:val="both"/>
        <w:rPr>
          <w:rFonts w:eastAsiaTheme="minorEastAsia"/>
          <w:sz w:val="24"/>
          <w:szCs w:val="24"/>
        </w:rPr>
      </w:pPr>
    </w:p>
    <w:p w:rsidR="002330D8" w:rsidRPr="0021035A" w:rsidRDefault="002330D8" w:rsidP="00CB59CE">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9CC" w:rsidRDefault="003569CC" w:rsidP="005243CC">
      <w:r>
        <w:separator/>
      </w:r>
    </w:p>
  </w:endnote>
  <w:endnote w:type="continuationSeparator" w:id="0">
    <w:p w:rsidR="003569CC" w:rsidRDefault="003569CC"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9CC" w:rsidRDefault="003569CC" w:rsidP="005243CC">
      <w:r>
        <w:separator/>
      </w:r>
    </w:p>
  </w:footnote>
  <w:footnote w:type="continuationSeparator" w:id="0">
    <w:p w:rsidR="003569CC" w:rsidRDefault="003569CC"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7C98"/>
    <w:rsid w:val="00031FBA"/>
    <w:rsid w:val="00034584"/>
    <w:rsid w:val="00036EDD"/>
    <w:rsid w:val="00037193"/>
    <w:rsid w:val="00046D67"/>
    <w:rsid w:val="00066502"/>
    <w:rsid w:val="00070AC0"/>
    <w:rsid w:val="000951C8"/>
    <w:rsid w:val="000973C6"/>
    <w:rsid w:val="000A65F8"/>
    <w:rsid w:val="000B0AF0"/>
    <w:rsid w:val="000B0D0E"/>
    <w:rsid w:val="000B2BD6"/>
    <w:rsid w:val="000C302C"/>
    <w:rsid w:val="000C3A17"/>
    <w:rsid w:val="000C66E8"/>
    <w:rsid w:val="000D13DE"/>
    <w:rsid w:val="000E327A"/>
    <w:rsid w:val="000E7D6C"/>
    <w:rsid w:val="000F1D97"/>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0B70"/>
    <w:rsid w:val="001A174A"/>
    <w:rsid w:val="001A4912"/>
    <w:rsid w:val="001A5DC8"/>
    <w:rsid w:val="001C388F"/>
    <w:rsid w:val="001C5080"/>
    <w:rsid w:val="001D44C5"/>
    <w:rsid w:val="001D4F93"/>
    <w:rsid w:val="001D5249"/>
    <w:rsid w:val="001D6DB5"/>
    <w:rsid w:val="001D75BB"/>
    <w:rsid w:val="001D7F07"/>
    <w:rsid w:val="001F49D8"/>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3039D4"/>
    <w:rsid w:val="003109EF"/>
    <w:rsid w:val="00314CE6"/>
    <w:rsid w:val="0032612C"/>
    <w:rsid w:val="0033581E"/>
    <w:rsid w:val="003425C3"/>
    <w:rsid w:val="00346D5C"/>
    <w:rsid w:val="00352F37"/>
    <w:rsid w:val="003535CC"/>
    <w:rsid w:val="003569CC"/>
    <w:rsid w:val="003569F3"/>
    <w:rsid w:val="00371CCF"/>
    <w:rsid w:val="00374C39"/>
    <w:rsid w:val="0037737E"/>
    <w:rsid w:val="003777DF"/>
    <w:rsid w:val="0038023F"/>
    <w:rsid w:val="00384303"/>
    <w:rsid w:val="003A2253"/>
    <w:rsid w:val="003A67C5"/>
    <w:rsid w:val="003C1E85"/>
    <w:rsid w:val="003D2BFE"/>
    <w:rsid w:val="003D6350"/>
    <w:rsid w:val="003E3238"/>
    <w:rsid w:val="003E3DED"/>
    <w:rsid w:val="003E75EC"/>
    <w:rsid w:val="003F2203"/>
    <w:rsid w:val="003F680E"/>
    <w:rsid w:val="00400742"/>
    <w:rsid w:val="00403B23"/>
    <w:rsid w:val="004076C6"/>
    <w:rsid w:val="004167B6"/>
    <w:rsid w:val="00420476"/>
    <w:rsid w:val="004211BE"/>
    <w:rsid w:val="00451676"/>
    <w:rsid w:val="0047192B"/>
    <w:rsid w:val="00477B8E"/>
    <w:rsid w:val="00482CD7"/>
    <w:rsid w:val="00485F87"/>
    <w:rsid w:val="00496F62"/>
    <w:rsid w:val="004B35CA"/>
    <w:rsid w:val="004B4D70"/>
    <w:rsid w:val="004C4ED6"/>
    <w:rsid w:val="004D537D"/>
    <w:rsid w:val="00502089"/>
    <w:rsid w:val="005024F4"/>
    <w:rsid w:val="0052207D"/>
    <w:rsid w:val="005243CC"/>
    <w:rsid w:val="00530B25"/>
    <w:rsid w:val="005332D9"/>
    <w:rsid w:val="005341EF"/>
    <w:rsid w:val="0054713A"/>
    <w:rsid w:val="00550CFC"/>
    <w:rsid w:val="0055255D"/>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6EF4"/>
    <w:rsid w:val="00627D4B"/>
    <w:rsid w:val="0063012A"/>
    <w:rsid w:val="00634D24"/>
    <w:rsid w:val="006370CC"/>
    <w:rsid w:val="00660423"/>
    <w:rsid w:val="0067023E"/>
    <w:rsid w:val="006805AA"/>
    <w:rsid w:val="00681EB0"/>
    <w:rsid w:val="006846C8"/>
    <w:rsid w:val="00685E87"/>
    <w:rsid w:val="006960F3"/>
    <w:rsid w:val="006A5AE6"/>
    <w:rsid w:val="006B46B3"/>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74806"/>
    <w:rsid w:val="0078072C"/>
    <w:rsid w:val="007864F1"/>
    <w:rsid w:val="00791514"/>
    <w:rsid w:val="00797C3D"/>
    <w:rsid w:val="007A7D86"/>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817F3"/>
    <w:rsid w:val="00892B08"/>
    <w:rsid w:val="008A3315"/>
    <w:rsid w:val="008B204A"/>
    <w:rsid w:val="008B50E2"/>
    <w:rsid w:val="008B74ED"/>
    <w:rsid w:val="008B7A40"/>
    <w:rsid w:val="008C2597"/>
    <w:rsid w:val="008D5E78"/>
    <w:rsid w:val="008F01D5"/>
    <w:rsid w:val="00910720"/>
    <w:rsid w:val="00913C27"/>
    <w:rsid w:val="009200D0"/>
    <w:rsid w:val="00921E71"/>
    <w:rsid w:val="00923466"/>
    <w:rsid w:val="009324D7"/>
    <w:rsid w:val="00932CA6"/>
    <w:rsid w:val="0093378E"/>
    <w:rsid w:val="00937D73"/>
    <w:rsid w:val="00944CA8"/>
    <w:rsid w:val="00957DD8"/>
    <w:rsid w:val="00962631"/>
    <w:rsid w:val="00966B34"/>
    <w:rsid w:val="00972740"/>
    <w:rsid w:val="00977FD9"/>
    <w:rsid w:val="00984203"/>
    <w:rsid w:val="00985695"/>
    <w:rsid w:val="00985944"/>
    <w:rsid w:val="00990D35"/>
    <w:rsid w:val="00997EBB"/>
    <w:rsid w:val="009B4DED"/>
    <w:rsid w:val="009B6F98"/>
    <w:rsid w:val="009B75A0"/>
    <w:rsid w:val="009D1F49"/>
    <w:rsid w:val="009D582E"/>
    <w:rsid w:val="009E2B04"/>
    <w:rsid w:val="009F2AEA"/>
    <w:rsid w:val="00A01E4C"/>
    <w:rsid w:val="00A03D84"/>
    <w:rsid w:val="00A05DF0"/>
    <w:rsid w:val="00A1230E"/>
    <w:rsid w:val="00A20357"/>
    <w:rsid w:val="00A203A3"/>
    <w:rsid w:val="00A41247"/>
    <w:rsid w:val="00A43D59"/>
    <w:rsid w:val="00A444EC"/>
    <w:rsid w:val="00A60A0B"/>
    <w:rsid w:val="00A72EFB"/>
    <w:rsid w:val="00A7409F"/>
    <w:rsid w:val="00A82639"/>
    <w:rsid w:val="00A861A2"/>
    <w:rsid w:val="00A87E30"/>
    <w:rsid w:val="00A978A6"/>
    <w:rsid w:val="00AA48BD"/>
    <w:rsid w:val="00AA4EC2"/>
    <w:rsid w:val="00AB0A02"/>
    <w:rsid w:val="00AC5284"/>
    <w:rsid w:val="00AC56A2"/>
    <w:rsid w:val="00AC5BEC"/>
    <w:rsid w:val="00AC61E1"/>
    <w:rsid w:val="00AE61A8"/>
    <w:rsid w:val="00AF079C"/>
    <w:rsid w:val="00AF0AA9"/>
    <w:rsid w:val="00AF27A8"/>
    <w:rsid w:val="00AF58F1"/>
    <w:rsid w:val="00AF5C1E"/>
    <w:rsid w:val="00B07621"/>
    <w:rsid w:val="00B07AF6"/>
    <w:rsid w:val="00B23B97"/>
    <w:rsid w:val="00B240A7"/>
    <w:rsid w:val="00B24503"/>
    <w:rsid w:val="00B25D73"/>
    <w:rsid w:val="00B25FF4"/>
    <w:rsid w:val="00B26C43"/>
    <w:rsid w:val="00B61B2B"/>
    <w:rsid w:val="00B87BD0"/>
    <w:rsid w:val="00B87EF5"/>
    <w:rsid w:val="00BA73A7"/>
    <w:rsid w:val="00BB0819"/>
    <w:rsid w:val="00BB217A"/>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B7C70"/>
    <w:rsid w:val="00CC07D8"/>
    <w:rsid w:val="00CC753C"/>
    <w:rsid w:val="00CC7A7B"/>
    <w:rsid w:val="00CE03D7"/>
    <w:rsid w:val="00CE2945"/>
    <w:rsid w:val="00CE3A59"/>
    <w:rsid w:val="00D04199"/>
    <w:rsid w:val="00D60822"/>
    <w:rsid w:val="00D74CF8"/>
    <w:rsid w:val="00D84145"/>
    <w:rsid w:val="00D97266"/>
    <w:rsid w:val="00D97A84"/>
    <w:rsid w:val="00DB01F9"/>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26E3"/>
    <w:rsid w:val="00F5365A"/>
    <w:rsid w:val="00F54526"/>
    <w:rsid w:val="00F55B1C"/>
    <w:rsid w:val="00F55C0C"/>
    <w:rsid w:val="00F6342E"/>
    <w:rsid w:val="00F7705E"/>
    <w:rsid w:val="00F80DBC"/>
    <w:rsid w:val="00FA292C"/>
    <w:rsid w:val="00FA6D24"/>
    <w:rsid w:val="00FB32CD"/>
    <w:rsid w:val="00FC75CC"/>
    <w:rsid w:val="00FD29A8"/>
    <w:rsid w:val="00FD5B3C"/>
    <w:rsid w:val="00FE1AC7"/>
    <w:rsid w:val="00FF5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uhlom-r11.gosweb.gosuslugi.ru"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docs.cntd.ru/document/901919946" TargetMode="External"/><Relationship Id="rId2" Type="http://schemas.openxmlformats.org/officeDocument/2006/relationships/numbering" Target="numbering.xml"/><Relationship Id="rId16" Type="http://schemas.openxmlformats.org/officeDocument/2006/relationships/hyperlink" Target="https://docs.cntd.ru/document/9019199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nsultant.ru/document/cons_doc_LAW_142524/05bf526ebef802d10cff7179f27fb21179ce57ca/" TargetMode="External"/><Relationship Id="rId5" Type="http://schemas.openxmlformats.org/officeDocument/2006/relationships/settings" Target="settings.xml"/><Relationship Id="rId15" Type="http://schemas.openxmlformats.org/officeDocument/2006/relationships/hyperlink" Target="https://docs.cntd.ru/document/901919946" TargetMode="External"/><Relationship Id="rId10" Type="http://schemas.openxmlformats.org/officeDocument/2006/relationships/hyperlink" Target="https://www.consultant.ru/document/cons_doc_LAW_466854/a36ffdc17b4732a0373e4eee4aaac4fe5b476127/"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99E2F-072A-4202-A8AF-E1942E9E7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19799</Words>
  <Characters>112859</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13</cp:revision>
  <cp:lastPrinted>2022-08-02T08:43:00Z</cp:lastPrinted>
  <dcterms:created xsi:type="dcterms:W3CDTF">2023-12-07T10:13:00Z</dcterms:created>
  <dcterms:modified xsi:type="dcterms:W3CDTF">2025-03-21T11:04:00Z</dcterms:modified>
</cp:coreProperties>
</file>