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Приложение № 2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9B6BDC" w:rsidRPr="009B6BDC" w:rsidRDefault="009B6BDC" w:rsidP="009B6BD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«</w:t>
      </w:r>
      <w:bookmarkStart w:id="0" w:name="_GoBack"/>
      <w:r w:rsidRPr="009B6BDC">
        <w:rPr>
          <w:rFonts w:eastAsia="Times New Roman" w:cs="Times New Roman"/>
          <w:szCs w:val="24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bookmarkEnd w:id="0"/>
      <w:r w:rsidRPr="009B6BDC">
        <w:rPr>
          <w:rFonts w:eastAsia="Times New Roman" w:cs="Times New Roman"/>
          <w:szCs w:val="24"/>
          <w:lang w:eastAsia="ru-RU"/>
        </w:rPr>
        <w:t>»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vanish/>
          <w:szCs w:val="24"/>
          <w:lang w:eastAsia="ru-RU"/>
        </w:rPr>
      </w:pPr>
    </w:p>
    <w:tbl>
      <w:tblPr>
        <w:tblW w:w="100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8"/>
        <w:gridCol w:w="886"/>
        <w:gridCol w:w="1153"/>
        <w:gridCol w:w="1553"/>
        <w:gridCol w:w="1010"/>
        <w:gridCol w:w="2086"/>
        <w:gridCol w:w="1689"/>
      </w:tblGrid>
      <w:tr w:rsidR="009B6BDC" w:rsidRPr="009B6BDC" w:rsidTr="009B6BDC">
        <w:trPr>
          <w:trHeight w:val="144"/>
          <w:jc w:val="center"/>
        </w:trPr>
        <w:tc>
          <w:tcPr>
            <w:tcW w:w="1000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4978" w:type="pct"/>
              <w:tblLook w:val="00A0" w:firstRow="1" w:lastRow="0" w:firstColumn="1" w:lastColumn="0" w:noHBand="0" w:noVBand="0"/>
            </w:tblPr>
            <w:tblGrid>
              <w:gridCol w:w="1998"/>
              <w:gridCol w:w="1889"/>
              <w:gridCol w:w="1016"/>
              <w:gridCol w:w="4904"/>
            </w:tblGrid>
            <w:tr w:rsidR="009B6BDC" w:rsidRPr="009B6BDC">
              <w:trPr>
                <w:trHeight w:val="307"/>
              </w:trPr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</w:rPr>
                  </w:pPr>
                  <w:r w:rsidRPr="009B6BDC">
                    <w:rPr>
                      <w:rFonts w:eastAsia="Times New Roman" w:cs="Times New Roman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9B6BDC" w:rsidRPr="009B6BDC">
              <w:trPr>
                <w:trHeight w:val="631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6BDC" w:rsidRPr="009B6BDC" w:rsidRDefault="009B6BDC" w:rsidP="009B6BDC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9B6BDC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9B6BDC" w:rsidRPr="009B6BDC" w:rsidTr="009B6BDC">
        <w:trPr>
          <w:trHeight w:val="101"/>
          <w:jc w:val="center"/>
        </w:trPr>
        <w:tc>
          <w:tcPr>
            <w:tcW w:w="36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3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36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33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36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33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7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000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7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7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7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0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000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7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7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7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0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16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5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0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6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251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4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39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4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ЗАЯВЛЕНИЕ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 </w:t>
      </w:r>
      <w:proofErr w:type="spellStart"/>
      <w:r w:rsidRPr="009B6BDC">
        <w:rPr>
          <w:rFonts w:eastAsia="Times New Roman" w:cs="Times New Roman"/>
          <w:szCs w:val="24"/>
          <w:lang w:eastAsia="ru-RU"/>
        </w:rPr>
        <w:t>кв</w:t>
      </w:r>
      <w:proofErr w:type="gramStart"/>
      <w:r w:rsidRPr="009B6BDC">
        <w:rPr>
          <w:rFonts w:eastAsia="Times New Roman" w:cs="Times New Roman"/>
          <w:szCs w:val="24"/>
          <w:lang w:eastAsia="ru-RU"/>
        </w:rPr>
        <w:t>.м</w:t>
      </w:r>
      <w:proofErr w:type="spellEnd"/>
      <w:proofErr w:type="gramEnd"/>
      <w:r w:rsidRPr="009B6BDC">
        <w:rPr>
          <w:rFonts w:eastAsia="Times New Roman" w:cs="Times New Roman"/>
          <w:szCs w:val="24"/>
          <w:lang w:eastAsia="ru-RU"/>
        </w:rPr>
        <w:t>, местоположение земельного участка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для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(цель использования)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Вид испрашиваемого права: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Основание предоставления без проведения торгов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lastRenderedPageBreak/>
        <w:t xml:space="preserve">  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(из числа предусмотренных п. 2 ст. 39.3, ст. 39.5,  п. 2 ст. 39.6 или пунктов 2 ст. 39.10 Земельного кодекса)    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номер земельного участка 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(в случае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,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если границы такого земельного участка подлежат уточнению, либо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_____________________________________________________________________________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(в случае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,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если земельный участок предоставляется взамен земельного участка,</w:t>
      </w:r>
      <w:r w:rsidRPr="009B6BDC">
        <w:rPr>
          <w:rFonts w:eastAsia="Times New Roman" w:cs="Times New Roman"/>
          <w:szCs w:val="24"/>
          <w:lang w:eastAsia="ru-RU"/>
        </w:rPr>
        <w:t xml:space="preserve">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>изымаемого для государственных или муниципальных нужд)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_____________________________________________________________________________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(в случае, если земельный участок предоставляется</w:t>
      </w:r>
      <w:r w:rsidRPr="009B6BDC">
        <w:rPr>
          <w:rFonts w:eastAsia="Times New Roman" w:cs="Times New Roman"/>
          <w:szCs w:val="24"/>
          <w:lang w:eastAsia="ru-RU"/>
        </w:rPr>
        <w:t xml:space="preserve">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для размещения объектов, предусмотренных 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указанными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документом и (или) проектом)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Реквизиты решения об утверждении проекта межевания территории 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(если образование испрашиваемого земельного участка предусмотрено указанным проектом)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B6BDC">
        <w:rPr>
          <w:rFonts w:eastAsia="Times New Roman" w:cs="Times New Roman"/>
          <w:b/>
          <w:bCs/>
          <w:szCs w:val="24"/>
          <w:lang w:eastAsia="ru-RU"/>
        </w:rPr>
        <w:t>Перечень зданий, сооружений, расположенных на испрашиваемом земельном участке: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1)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2)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3)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4)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5) 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"/>
        <w:gridCol w:w="630"/>
        <w:gridCol w:w="873"/>
        <w:gridCol w:w="325"/>
        <w:gridCol w:w="1558"/>
        <w:gridCol w:w="6"/>
        <w:gridCol w:w="1063"/>
        <w:gridCol w:w="1216"/>
        <w:gridCol w:w="1548"/>
        <w:gridCol w:w="2110"/>
      </w:tblGrid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  <w:lang w:eastAsia="ru-RU"/>
              </w:rPr>
              <w:br w:type="page"/>
            </w: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right" w:tblpY="41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546"/>
        <w:gridCol w:w="726"/>
        <w:gridCol w:w="4158"/>
      </w:tblGrid>
      <w:tr w:rsidR="009B6BDC" w:rsidRPr="009B6BDC" w:rsidTr="009B6BDC"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26" w:type="dxa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726" w:type="dxa"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lastRenderedPageBreak/>
        <w:t>Приложение № 3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9B6BDC" w:rsidRPr="009B6BDC" w:rsidRDefault="009B6BDC" w:rsidP="009B6BD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«Предварительное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сооружения»</w:t>
      </w:r>
    </w:p>
    <w:tbl>
      <w:tblPr>
        <w:tblpPr w:leftFromText="180" w:rightFromText="180" w:bottomFromText="200" w:vertAnchor="page" w:horzAnchor="margin" w:tblpY="2926"/>
        <w:tblW w:w="5000" w:type="pct"/>
        <w:tblLook w:val="00A0" w:firstRow="1" w:lastRow="0" w:firstColumn="1" w:lastColumn="0" w:noHBand="0" w:noVBand="0"/>
      </w:tblPr>
      <w:tblGrid>
        <w:gridCol w:w="2007"/>
        <w:gridCol w:w="1898"/>
        <w:gridCol w:w="1021"/>
        <w:gridCol w:w="4927"/>
      </w:tblGrid>
      <w:tr w:rsidR="009B6BDC" w:rsidRPr="009B6BDC" w:rsidTr="009B6BD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outlineLvl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97"/>
        <w:gridCol w:w="7790"/>
      </w:tblGrid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10"/>
        <w:gridCol w:w="1194"/>
        <w:gridCol w:w="1558"/>
        <w:gridCol w:w="1063"/>
        <w:gridCol w:w="1212"/>
        <w:gridCol w:w="1540"/>
        <w:gridCol w:w="2110"/>
      </w:tblGrid>
      <w:tr w:rsidR="009B6BDC" w:rsidRPr="009B6BDC" w:rsidTr="009B6BDC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  <w:r w:rsidRPr="009B6BDC">
              <w:rPr>
                <w:rFonts w:eastAsia="Times New Roman" w:cs="Times New Roman"/>
                <w:b/>
                <w:bCs/>
                <w:szCs w:val="24"/>
                <w:vertAlign w:val="superscript"/>
              </w:rPr>
              <w:footnoteReference w:id="1"/>
            </w:r>
          </w:p>
        </w:tc>
        <w:tc>
          <w:tcPr>
            <w:tcW w:w="37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ОГРНИП</w:t>
            </w:r>
            <w:r w:rsidRPr="009B6BDC">
              <w:rPr>
                <w:rFonts w:eastAsia="Times New Roman" w:cs="Times New Roman"/>
                <w:b/>
                <w:bCs/>
                <w:szCs w:val="24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  <w:r w:rsidRPr="009B6BDC">
              <w:rPr>
                <w:rFonts w:eastAsia="Times New Roman" w:cs="Times New Roman"/>
                <w:b/>
                <w:bCs/>
                <w:szCs w:val="24"/>
                <w:vertAlign w:val="superscript"/>
              </w:rPr>
              <w:footnoteReference w:id="3"/>
            </w: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  <w:r w:rsidRPr="009B6BDC">
              <w:rPr>
                <w:rFonts w:eastAsia="Times New Roman" w:cs="Times New Roman"/>
                <w:b/>
                <w:bCs/>
                <w:szCs w:val="24"/>
                <w:vertAlign w:val="superscript"/>
              </w:rPr>
              <w:footnoteReference w:id="4"/>
            </w: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ЗАЯВЛЕНИЕ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Прошу предварительно согласовать предоставление земельного участка площадью ___________________ </w:t>
      </w:r>
      <w:proofErr w:type="spellStart"/>
      <w:r w:rsidRPr="009B6BDC">
        <w:rPr>
          <w:rFonts w:eastAsia="Times New Roman" w:cs="Times New Roman"/>
          <w:szCs w:val="24"/>
          <w:lang w:eastAsia="ru-RU"/>
        </w:rPr>
        <w:t>кв</w:t>
      </w:r>
      <w:proofErr w:type="gramStart"/>
      <w:r w:rsidRPr="009B6BDC">
        <w:rPr>
          <w:rFonts w:eastAsia="Times New Roman" w:cs="Times New Roman"/>
          <w:szCs w:val="24"/>
          <w:lang w:eastAsia="ru-RU"/>
        </w:rPr>
        <w:t>.м</w:t>
      </w:r>
      <w:proofErr w:type="spellEnd"/>
      <w:proofErr w:type="gramEnd"/>
      <w:r w:rsidRPr="009B6BDC">
        <w:rPr>
          <w:rFonts w:eastAsia="Times New Roman" w:cs="Times New Roman"/>
          <w:szCs w:val="24"/>
          <w:lang w:eastAsia="ru-RU"/>
        </w:rPr>
        <w:t>, местоположение земельного участка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для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(цель использования)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Вид испрашиваемого права: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Основание предоставления без проведения торгов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(из числа предусмотренных п. 2 ст. 39.3, ст. 39.5,  п. 2 ст. 39.6 или пунктов 2 ст. 39.10 Земельного кодекса)    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номер земельного участка 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(в случае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,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если границы такого земельного участка подлежат уточнению, либо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_____________________________________________________________________________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(в случае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,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если земельный участок предоставляется взамен земельного участка,</w:t>
      </w:r>
      <w:r w:rsidRPr="009B6BDC">
        <w:rPr>
          <w:rFonts w:eastAsia="Times New Roman" w:cs="Times New Roman"/>
          <w:szCs w:val="24"/>
          <w:lang w:eastAsia="ru-RU"/>
        </w:rPr>
        <w:t xml:space="preserve">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>изымаемого для государственных или муниципальных нужд)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_____________________________________________________________________________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(в случае, если земельный участок предоставляется</w:t>
      </w:r>
      <w:r w:rsidRPr="009B6BDC">
        <w:rPr>
          <w:rFonts w:eastAsia="Times New Roman" w:cs="Times New Roman"/>
          <w:szCs w:val="24"/>
          <w:lang w:eastAsia="ru-RU"/>
        </w:rPr>
        <w:t xml:space="preserve"> </w:t>
      </w:r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для размещения объектов, предусмотренных </w:t>
      </w:r>
      <w:proofErr w:type="gramStart"/>
      <w:r w:rsidRPr="009B6BDC">
        <w:rPr>
          <w:rFonts w:eastAsia="Times New Roman" w:cs="Times New Roman"/>
          <w:szCs w:val="24"/>
          <w:vertAlign w:val="superscript"/>
          <w:lang w:eastAsia="ru-RU"/>
        </w:rPr>
        <w:t>указанными</w:t>
      </w:r>
      <w:proofErr w:type="gramEnd"/>
      <w:r w:rsidRPr="009B6BDC">
        <w:rPr>
          <w:rFonts w:eastAsia="Times New Roman" w:cs="Times New Roman"/>
          <w:szCs w:val="24"/>
          <w:vertAlign w:val="superscript"/>
          <w:lang w:eastAsia="ru-RU"/>
        </w:rPr>
        <w:t xml:space="preserve"> документом и (или) проектом)</w:t>
      </w:r>
    </w:p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Реквизиты решения об утверждении проекта межевания территории 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center"/>
        <w:rPr>
          <w:rFonts w:eastAsia="Times New Roman" w:cs="Times New Roman"/>
          <w:szCs w:val="24"/>
          <w:vertAlign w:val="superscript"/>
          <w:lang w:eastAsia="ru-RU"/>
        </w:rPr>
      </w:pPr>
      <w:r w:rsidRPr="009B6BDC">
        <w:rPr>
          <w:rFonts w:eastAsia="Times New Roman" w:cs="Times New Roman"/>
          <w:szCs w:val="24"/>
          <w:vertAlign w:val="superscript"/>
          <w:lang w:eastAsia="ru-RU"/>
        </w:rPr>
        <w:t>(если образование испрашиваемого земельного участка предусмотрено указанным проектом)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B6BDC">
        <w:rPr>
          <w:rFonts w:eastAsia="Times New Roman" w:cs="Times New Roman"/>
          <w:b/>
          <w:bCs/>
          <w:szCs w:val="24"/>
          <w:lang w:eastAsia="ru-RU"/>
        </w:rPr>
        <w:t>Перечень зданий, сооружений, расположенных на испрашиваемом земельном участке: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1)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2)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3)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lastRenderedPageBreak/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  4) 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 xml:space="preserve"> 5) 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кадастровый (условный, инвентарный) номер здания, сооружения: ____________________</w:t>
      </w:r>
    </w:p>
    <w:p w:rsidR="009B6BDC" w:rsidRPr="009B6BDC" w:rsidRDefault="009B6BDC" w:rsidP="009B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_____________________________________________________________________________</w:t>
      </w:r>
    </w:p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9B6BDC">
        <w:rPr>
          <w:rFonts w:eastAsia="Times New Roman" w:cs="Times New Roman"/>
          <w:szCs w:val="24"/>
          <w:lang w:eastAsia="ru-RU"/>
        </w:rPr>
        <w:t>адресный ориентир: 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"/>
        <w:gridCol w:w="626"/>
        <w:gridCol w:w="877"/>
        <w:gridCol w:w="325"/>
        <w:gridCol w:w="1554"/>
        <w:gridCol w:w="8"/>
        <w:gridCol w:w="1063"/>
        <w:gridCol w:w="1218"/>
        <w:gridCol w:w="1548"/>
        <w:gridCol w:w="2110"/>
      </w:tblGrid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9B6BDC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9B6BDC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BDC" w:rsidRPr="009B6BDC" w:rsidRDefault="009B6BDC" w:rsidP="009B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6BDC" w:rsidRPr="009B6BDC" w:rsidRDefault="009B6BDC" w:rsidP="009B6BDC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9B6BDC" w:rsidRPr="009B6BDC" w:rsidRDefault="009B6BDC" w:rsidP="009B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Ind w:w="2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9B6BDC" w:rsidRPr="009B6BDC" w:rsidTr="009B6BD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BDC" w:rsidRPr="009B6BDC" w:rsidRDefault="009B6BDC" w:rsidP="009B6BDC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9B6BDC" w:rsidRPr="009B6BDC" w:rsidTr="009B6BD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6BDC" w:rsidRPr="009B6BDC" w:rsidRDefault="009B6BDC" w:rsidP="009B6BDC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9B6BDC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9B6BDC" w:rsidRPr="009B6BDC" w:rsidRDefault="009B6BDC" w:rsidP="009B6BDC">
      <w:pPr>
        <w:autoSpaceDE w:val="0"/>
        <w:autoSpaceDN w:val="0"/>
        <w:adjustRightInd w:val="0"/>
        <w:spacing w:line="240" w:lineRule="auto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9B6BDC" w:rsidRPr="009B6BDC" w:rsidRDefault="009B6BDC" w:rsidP="009B6BD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9B6B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D3" w:rsidRDefault="007E61D3" w:rsidP="009B6BDC">
      <w:pPr>
        <w:spacing w:line="240" w:lineRule="auto"/>
      </w:pPr>
      <w:r>
        <w:separator/>
      </w:r>
    </w:p>
  </w:endnote>
  <w:endnote w:type="continuationSeparator" w:id="0">
    <w:p w:rsidR="007E61D3" w:rsidRDefault="007E61D3" w:rsidP="009B6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D3" w:rsidRDefault="007E61D3" w:rsidP="009B6BDC">
      <w:pPr>
        <w:spacing w:line="240" w:lineRule="auto"/>
      </w:pPr>
      <w:r>
        <w:separator/>
      </w:r>
    </w:p>
  </w:footnote>
  <w:footnote w:type="continuationSeparator" w:id="0">
    <w:p w:rsidR="007E61D3" w:rsidRDefault="007E61D3" w:rsidP="009B6BDC">
      <w:pPr>
        <w:spacing w:line="240" w:lineRule="auto"/>
      </w:pPr>
      <w:r>
        <w:continuationSeparator/>
      </w:r>
    </w:p>
  </w:footnote>
  <w:footnote w:id="1">
    <w:p w:rsidR="009B6BDC" w:rsidRDefault="009B6BDC" w:rsidP="009B6BDC">
      <w:pPr>
        <w:pStyle w:val="a5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9B6BDC" w:rsidRDefault="009B6BDC" w:rsidP="009B6BDC">
      <w:pPr>
        <w:pStyle w:val="a5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B6BDC" w:rsidRDefault="009B6BDC" w:rsidP="009B6BDC">
      <w:pPr>
        <w:pStyle w:val="a5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  <w:footnote w:id="4">
    <w:p w:rsidR="009B6BDC" w:rsidRDefault="009B6BDC" w:rsidP="009B6BDC">
      <w:pPr>
        <w:pStyle w:val="a5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87"/>
    <w:rsid w:val="0054553B"/>
    <w:rsid w:val="007E61D3"/>
    <w:rsid w:val="009B6BDC"/>
    <w:rsid w:val="00A62945"/>
    <w:rsid w:val="00B00A87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semiHidden/>
    <w:unhideWhenUsed/>
    <w:rsid w:val="009B6BDC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B6BDC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B6B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semiHidden/>
    <w:unhideWhenUsed/>
    <w:rsid w:val="009B6BDC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B6BDC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B6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1794</Words>
  <Characters>10231</Characters>
  <Application>Microsoft Office Word</Application>
  <DocSecurity>0</DocSecurity>
  <Lines>85</Lines>
  <Paragraphs>24</Paragraphs>
  <ScaleCrop>false</ScaleCrop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2021-12-23T11:40:00Z</dcterms:created>
  <dcterms:modified xsi:type="dcterms:W3CDTF">2021-12-23T11:42:00Z</dcterms:modified>
</cp:coreProperties>
</file>