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61" w:rsidRDefault="00F46361" w:rsidP="00F4636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Утверждено</w:t>
      </w:r>
    </w:p>
    <w:p w:rsidR="00F46361" w:rsidRDefault="00F46361" w:rsidP="00F4636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распоряжением </w:t>
      </w:r>
    </w:p>
    <w:p w:rsidR="00F46361" w:rsidRDefault="00F46361" w:rsidP="00F4636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главы сельского поселения «</w:t>
      </w:r>
      <w:proofErr w:type="spellStart"/>
      <w:r>
        <w:rPr>
          <w:b/>
          <w:sz w:val="24"/>
          <w:szCs w:val="24"/>
        </w:rPr>
        <w:t>Чухлэм</w:t>
      </w:r>
      <w:proofErr w:type="spellEnd"/>
      <w:r>
        <w:rPr>
          <w:b/>
          <w:sz w:val="24"/>
          <w:szCs w:val="24"/>
        </w:rPr>
        <w:t>»</w:t>
      </w:r>
    </w:p>
    <w:p w:rsidR="00F46361" w:rsidRDefault="00F46361" w:rsidP="00F4636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97449B">
        <w:rPr>
          <w:b/>
          <w:sz w:val="24"/>
          <w:szCs w:val="24"/>
        </w:rPr>
        <w:t>31.03.2023 № 9-Р</w:t>
      </w:r>
    </w:p>
    <w:p w:rsidR="0076266D" w:rsidRPr="0062207E" w:rsidRDefault="001D3A48" w:rsidP="001D3A48">
      <w:pPr>
        <w:jc w:val="center"/>
        <w:rPr>
          <w:b/>
          <w:sz w:val="24"/>
          <w:szCs w:val="24"/>
        </w:rPr>
      </w:pPr>
      <w:r w:rsidRPr="0062207E">
        <w:rPr>
          <w:b/>
          <w:sz w:val="24"/>
          <w:szCs w:val="24"/>
        </w:rPr>
        <w:t>Руководств</w:t>
      </w:r>
      <w:r w:rsidR="000A2905">
        <w:rPr>
          <w:b/>
          <w:sz w:val="24"/>
          <w:szCs w:val="24"/>
        </w:rPr>
        <w:t>о</w:t>
      </w:r>
      <w:r w:rsidRPr="0062207E">
        <w:rPr>
          <w:b/>
          <w:sz w:val="24"/>
          <w:szCs w:val="24"/>
        </w:rPr>
        <w:t xml:space="preserve"> по соблюдению обязательных требований</w:t>
      </w:r>
      <w:r w:rsidR="00250BC1">
        <w:rPr>
          <w:b/>
          <w:sz w:val="24"/>
          <w:szCs w:val="24"/>
        </w:rPr>
        <w:t xml:space="preserve"> </w:t>
      </w:r>
      <w:r w:rsidR="00250BC1" w:rsidRPr="00250BC1">
        <w:rPr>
          <w:b/>
          <w:sz w:val="24"/>
          <w:szCs w:val="24"/>
        </w:rPr>
        <w:t>по соблюдению норм действующего законодательства в сфере благоустройства на территории сельского поселения «</w:t>
      </w:r>
      <w:proofErr w:type="spellStart"/>
      <w:r w:rsidR="00250BC1" w:rsidRPr="00250BC1">
        <w:rPr>
          <w:b/>
          <w:sz w:val="24"/>
          <w:szCs w:val="24"/>
        </w:rPr>
        <w:t>Чухлэм</w:t>
      </w:r>
      <w:proofErr w:type="spellEnd"/>
      <w:r w:rsidR="00250BC1" w:rsidRPr="00250BC1">
        <w:rPr>
          <w:b/>
          <w:sz w:val="24"/>
          <w:szCs w:val="24"/>
        </w:rPr>
        <w:t>»</w:t>
      </w:r>
    </w:p>
    <w:p w:rsidR="001D3A48" w:rsidRPr="0062207E" w:rsidRDefault="001D3A48" w:rsidP="001D3A48">
      <w:pPr>
        <w:jc w:val="center"/>
        <w:rPr>
          <w:b/>
          <w:sz w:val="24"/>
          <w:szCs w:val="24"/>
        </w:rPr>
      </w:pPr>
    </w:p>
    <w:p w:rsidR="001D3A48" w:rsidRPr="0062207E" w:rsidRDefault="0053247A" w:rsidP="0053247A">
      <w:pPr>
        <w:rPr>
          <w:sz w:val="24"/>
          <w:szCs w:val="24"/>
        </w:rPr>
      </w:pPr>
      <w:r w:rsidRPr="0062207E">
        <w:rPr>
          <w:sz w:val="24"/>
          <w:szCs w:val="24"/>
        </w:rPr>
        <w:tab/>
        <w:t>Муниципальный контроль в сфере благоустройства на территории сельского поселения «</w:t>
      </w:r>
      <w:proofErr w:type="spellStart"/>
      <w:r w:rsidRPr="0062207E">
        <w:rPr>
          <w:sz w:val="24"/>
          <w:szCs w:val="24"/>
        </w:rPr>
        <w:t>Чухлэм</w:t>
      </w:r>
      <w:proofErr w:type="spellEnd"/>
      <w:r w:rsidRPr="0062207E">
        <w:rPr>
          <w:sz w:val="24"/>
          <w:szCs w:val="24"/>
        </w:rPr>
        <w:t>» проводится в форме плановых и внеплановых проверок, выборочного контроля, инспекционного визита, рейдового осмотра, документарной проверки, выездной проверки.</w:t>
      </w:r>
    </w:p>
    <w:p w:rsidR="00967B73" w:rsidRPr="0062207E" w:rsidRDefault="00967B73" w:rsidP="0053247A">
      <w:pPr>
        <w:rPr>
          <w:sz w:val="24"/>
          <w:szCs w:val="24"/>
        </w:rPr>
      </w:pPr>
      <w:r w:rsidRPr="0062207E">
        <w:rPr>
          <w:sz w:val="24"/>
          <w:szCs w:val="24"/>
        </w:rPr>
        <w:tab/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Правил благоустройства территории сельского поселения «</w:t>
      </w:r>
      <w:proofErr w:type="spellStart"/>
      <w:r w:rsidRPr="0062207E">
        <w:rPr>
          <w:sz w:val="24"/>
          <w:szCs w:val="24"/>
        </w:rPr>
        <w:t>Чухлэм</w:t>
      </w:r>
      <w:proofErr w:type="spellEnd"/>
      <w:r w:rsidRPr="0062207E">
        <w:rPr>
          <w:sz w:val="24"/>
          <w:szCs w:val="24"/>
        </w:rPr>
        <w:t>», утвержденное решением Совета сельского поселения «</w:t>
      </w:r>
      <w:proofErr w:type="spellStart"/>
      <w:r w:rsidRPr="0062207E">
        <w:rPr>
          <w:sz w:val="24"/>
          <w:szCs w:val="24"/>
        </w:rPr>
        <w:t>Чухлэм</w:t>
      </w:r>
      <w:proofErr w:type="spellEnd"/>
      <w:r w:rsidRPr="0062207E">
        <w:rPr>
          <w:sz w:val="24"/>
          <w:szCs w:val="24"/>
        </w:rPr>
        <w:t>» от 28.10. 2019 г. № IV-29/88 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8A5E3B" w:rsidRPr="0062207E" w:rsidRDefault="008A5E3B" w:rsidP="008A5E3B">
      <w:pPr>
        <w:ind w:firstLine="709"/>
        <w:rPr>
          <w:sz w:val="24"/>
          <w:szCs w:val="24"/>
        </w:rPr>
      </w:pPr>
      <w:r w:rsidRPr="0062207E">
        <w:rPr>
          <w:sz w:val="24"/>
          <w:szCs w:val="24"/>
        </w:rPr>
        <w:t>К обязательным требованиям по соблюдению норм действующего законодательства в сфере благоустройства на территории сельского поселения «</w:t>
      </w:r>
      <w:proofErr w:type="spellStart"/>
      <w:r w:rsidRPr="0062207E">
        <w:rPr>
          <w:sz w:val="24"/>
          <w:szCs w:val="24"/>
        </w:rPr>
        <w:t>Чухлэм</w:t>
      </w:r>
      <w:proofErr w:type="spellEnd"/>
      <w:r w:rsidRPr="0062207E">
        <w:rPr>
          <w:sz w:val="24"/>
          <w:szCs w:val="24"/>
        </w:rPr>
        <w:t xml:space="preserve">» относятся: </w:t>
      </w:r>
    </w:p>
    <w:p w:rsidR="008A5E3B" w:rsidRPr="0062207E" w:rsidRDefault="008A5E3B" w:rsidP="008A5E3B">
      <w:pPr>
        <w:ind w:firstLine="709"/>
        <w:rPr>
          <w:sz w:val="24"/>
          <w:szCs w:val="24"/>
        </w:rPr>
      </w:pPr>
      <w:r w:rsidRPr="0062207E">
        <w:rPr>
          <w:sz w:val="24"/>
          <w:szCs w:val="24"/>
        </w:rPr>
        <w:t>1) обязательные требования по содержанию прилегающих территорий;</w:t>
      </w:r>
    </w:p>
    <w:p w:rsidR="008A5E3B" w:rsidRPr="0062207E" w:rsidRDefault="008A5E3B" w:rsidP="008A5E3B">
      <w:pPr>
        <w:ind w:firstLine="709"/>
        <w:rPr>
          <w:sz w:val="24"/>
          <w:szCs w:val="24"/>
        </w:rPr>
      </w:pPr>
      <w:r w:rsidRPr="0062207E">
        <w:rPr>
          <w:sz w:val="24"/>
          <w:szCs w:val="24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8A5E3B" w:rsidRPr="0062207E" w:rsidRDefault="008A5E3B" w:rsidP="008A5E3B">
      <w:pPr>
        <w:ind w:firstLine="709"/>
        <w:rPr>
          <w:sz w:val="24"/>
          <w:szCs w:val="24"/>
        </w:rPr>
      </w:pPr>
      <w:r w:rsidRPr="0062207E">
        <w:rPr>
          <w:sz w:val="24"/>
          <w:szCs w:val="24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A5E3B" w:rsidRPr="0062207E" w:rsidRDefault="008A5E3B" w:rsidP="008A5E3B">
      <w:pPr>
        <w:ind w:firstLine="709"/>
        <w:rPr>
          <w:sz w:val="24"/>
          <w:szCs w:val="24"/>
        </w:rPr>
      </w:pPr>
      <w:r w:rsidRPr="0062207E">
        <w:rPr>
          <w:sz w:val="24"/>
          <w:szCs w:val="24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A5E3B" w:rsidRPr="0062207E" w:rsidRDefault="008A5E3B" w:rsidP="008A5E3B">
      <w:pPr>
        <w:ind w:firstLine="709"/>
        <w:rPr>
          <w:sz w:val="24"/>
          <w:szCs w:val="24"/>
        </w:rPr>
      </w:pPr>
      <w:r w:rsidRPr="0062207E">
        <w:rPr>
          <w:sz w:val="24"/>
          <w:szCs w:val="24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8A5E3B" w:rsidRPr="0062207E" w:rsidRDefault="008A5E3B" w:rsidP="008A5E3B">
      <w:pPr>
        <w:ind w:firstLine="709"/>
        <w:rPr>
          <w:sz w:val="24"/>
          <w:szCs w:val="24"/>
        </w:rPr>
      </w:pPr>
      <w:r w:rsidRPr="0062207E">
        <w:rPr>
          <w:sz w:val="24"/>
          <w:szCs w:val="24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</w:t>
      </w:r>
      <w:r w:rsidRPr="0062207E">
        <w:rPr>
          <w:sz w:val="24"/>
          <w:szCs w:val="24"/>
        </w:rPr>
        <w:lastRenderedPageBreak/>
        <w:t>земляных работ, установленным нормативными правовыми актами Республики Коми и Правилами благоустройства;</w:t>
      </w:r>
    </w:p>
    <w:p w:rsidR="008A5E3B" w:rsidRPr="0062207E" w:rsidRDefault="008A5E3B" w:rsidP="008A5E3B">
      <w:pPr>
        <w:ind w:firstLine="709"/>
        <w:rPr>
          <w:sz w:val="24"/>
          <w:szCs w:val="24"/>
        </w:rPr>
      </w:pPr>
      <w:r w:rsidRPr="0062207E">
        <w:rPr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A5E3B" w:rsidRPr="0062207E" w:rsidRDefault="008A5E3B" w:rsidP="008A5E3B">
      <w:pPr>
        <w:ind w:firstLine="709"/>
        <w:rPr>
          <w:sz w:val="24"/>
          <w:szCs w:val="24"/>
        </w:rPr>
      </w:pPr>
      <w:r w:rsidRPr="0062207E">
        <w:rPr>
          <w:sz w:val="24"/>
          <w:szCs w:val="24"/>
        </w:rPr>
        <w:t xml:space="preserve">- </w:t>
      </w:r>
      <w:proofErr w:type="gramStart"/>
      <w:r w:rsidRPr="0062207E">
        <w:rPr>
          <w:sz w:val="24"/>
          <w:szCs w:val="24"/>
        </w:rPr>
        <w:t>по направлению в администрацию уведомления о проведении работ в результате аварий в срок</w:t>
      </w:r>
      <w:proofErr w:type="gramEnd"/>
      <w:r w:rsidRPr="0062207E">
        <w:rPr>
          <w:sz w:val="24"/>
          <w:szCs w:val="24"/>
        </w:rPr>
        <w:t>, установленный нормативными правовыми актами Республики Коми;</w:t>
      </w:r>
    </w:p>
    <w:p w:rsidR="008A5E3B" w:rsidRPr="0062207E" w:rsidRDefault="008A5E3B" w:rsidP="008A5E3B">
      <w:pPr>
        <w:ind w:firstLine="709"/>
        <w:rPr>
          <w:sz w:val="24"/>
          <w:szCs w:val="24"/>
        </w:rPr>
      </w:pPr>
      <w:proofErr w:type="gramStart"/>
      <w:r w:rsidRPr="0062207E">
        <w:rPr>
          <w:sz w:val="24"/>
          <w:szCs w:val="24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8A5E3B" w:rsidRPr="0062207E" w:rsidRDefault="008A5E3B" w:rsidP="008A5E3B">
      <w:pPr>
        <w:ind w:firstLine="709"/>
        <w:rPr>
          <w:sz w:val="24"/>
          <w:szCs w:val="24"/>
        </w:rPr>
      </w:pPr>
      <w:r w:rsidRPr="0062207E">
        <w:rPr>
          <w:sz w:val="24"/>
          <w:szCs w:val="24"/>
        </w:rPr>
        <w:t>3) обязательные требования по уборке территории сельского поселения «</w:t>
      </w:r>
      <w:proofErr w:type="spellStart"/>
      <w:r w:rsidRPr="0062207E">
        <w:rPr>
          <w:sz w:val="24"/>
          <w:szCs w:val="24"/>
        </w:rPr>
        <w:t>Чухлэм</w:t>
      </w:r>
      <w:proofErr w:type="spellEnd"/>
      <w:r w:rsidRPr="0062207E">
        <w:rPr>
          <w:sz w:val="24"/>
          <w:szCs w:val="24"/>
        </w:rPr>
        <w:t xml:space="preserve">» в зимний период, включая контроль проведения мероприятий по очистке от снега, наледи и сосулек кровель зданий, сооружений; </w:t>
      </w:r>
    </w:p>
    <w:p w:rsidR="008A5E3B" w:rsidRPr="0062207E" w:rsidRDefault="008A5E3B" w:rsidP="008A5E3B">
      <w:pPr>
        <w:ind w:firstLine="709"/>
        <w:rPr>
          <w:sz w:val="24"/>
          <w:szCs w:val="24"/>
        </w:rPr>
      </w:pPr>
      <w:r w:rsidRPr="0062207E">
        <w:rPr>
          <w:sz w:val="24"/>
          <w:szCs w:val="24"/>
        </w:rPr>
        <w:t>4) обязательные требования по уборке территории сельского поселения «</w:t>
      </w:r>
      <w:proofErr w:type="spellStart"/>
      <w:r w:rsidRPr="0062207E">
        <w:rPr>
          <w:sz w:val="24"/>
          <w:szCs w:val="24"/>
        </w:rPr>
        <w:t>Чухлэм</w:t>
      </w:r>
      <w:proofErr w:type="spellEnd"/>
      <w:r w:rsidRPr="0062207E">
        <w:rPr>
          <w:sz w:val="24"/>
          <w:szCs w:val="24"/>
        </w:rPr>
        <w:t>»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8A5E3B" w:rsidRPr="0062207E" w:rsidRDefault="008A5E3B" w:rsidP="008A5E3B">
      <w:pPr>
        <w:ind w:firstLine="709"/>
        <w:rPr>
          <w:sz w:val="24"/>
          <w:szCs w:val="24"/>
        </w:rPr>
      </w:pPr>
      <w:r w:rsidRPr="0062207E">
        <w:rPr>
          <w:sz w:val="24"/>
          <w:szCs w:val="24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:rsidR="008A5E3B" w:rsidRPr="0062207E" w:rsidRDefault="008A5E3B" w:rsidP="008A5E3B">
      <w:pPr>
        <w:ind w:firstLine="709"/>
        <w:rPr>
          <w:sz w:val="24"/>
          <w:szCs w:val="24"/>
        </w:rPr>
      </w:pPr>
      <w:r w:rsidRPr="0062207E">
        <w:rPr>
          <w:sz w:val="24"/>
          <w:szCs w:val="24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8A5E3B" w:rsidRPr="0062207E" w:rsidRDefault="008A5E3B" w:rsidP="008A5E3B">
      <w:pPr>
        <w:ind w:firstLine="709"/>
        <w:rPr>
          <w:sz w:val="24"/>
          <w:szCs w:val="24"/>
        </w:rPr>
      </w:pPr>
      <w:proofErr w:type="gramStart"/>
      <w:r w:rsidRPr="0062207E">
        <w:rPr>
          <w:sz w:val="24"/>
          <w:szCs w:val="24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8A5E3B" w:rsidRPr="0062207E" w:rsidRDefault="008A5E3B" w:rsidP="008A5E3B">
      <w:pPr>
        <w:ind w:firstLine="709"/>
        <w:rPr>
          <w:sz w:val="24"/>
          <w:szCs w:val="24"/>
        </w:rPr>
      </w:pPr>
      <w:r w:rsidRPr="0062207E">
        <w:rPr>
          <w:sz w:val="24"/>
          <w:szCs w:val="24"/>
        </w:rPr>
        <w:t>8) обязательные требования по складированию твердых коммунальных отходов;</w:t>
      </w:r>
    </w:p>
    <w:p w:rsidR="008A5E3B" w:rsidRPr="0062207E" w:rsidRDefault="008A5E3B" w:rsidP="008A5E3B">
      <w:pPr>
        <w:ind w:firstLine="709"/>
        <w:rPr>
          <w:sz w:val="24"/>
          <w:szCs w:val="24"/>
        </w:rPr>
      </w:pPr>
      <w:r w:rsidRPr="0062207E">
        <w:rPr>
          <w:sz w:val="24"/>
          <w:szCs w:val="24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A5E3B" w:rsidRPr="0062207E" w:rsidRDefault="008A5E3B" w:rsidP="008A5E3B">
      <w:pPr>
        <w:ind w:firstLine="709"/>
        <w:rPr>
          <w:sz w:val="24"/>
          <w:szCs w:val="24"/>
        </w:rPr>
      </w:pPr>
      <w:r w:rsidRPr="0062207E">
        <w:rPr>
          <w:sz w:val="24"/>
          <w:szCs w:val="24"/>
        </w:rPr>
        <w:lastRenderedPageBreak/>
        <w:t xml:space="preserve">Администрация осуществляет </w:t>
      </w:r>
      <w:proofErr w:type="gramStart"/>
      <w:r w:rsidRPr="0062207E">
        <w:rPr>
          <w:sz w:val="24"/>
          <w:szCs w:val="24"/>
        </w:rPr>
        <w:t>контроль за</w:t>
      </w:r>
      <w:proofErr w:type="gramEnd"/>
      <w:r w:rsidRPr="0062207E">
        <w:rPr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751EE9" w:rsidRPr="0062207E" w:rsidRDefault="00751EE9" w:rsidP="008A5E3B">
      <w:pPr>
        <w:ind w:firstLine="709"/>
        <w:rPr>
          <w:sz w:val="24"/>
          <w:szCs w:val="24"/>
        </w:rPr>
      </w:pPr>
      <w:r w:rsidRPr="0062207E">
        <w:rPr>
          <w:sz w:val="24"/>
          <w:szCs w:val="24"/>
        </w:rPr>
        <w:t>За несоблюдение обязательных требований по соблюдению норм действующего законодательства в сфере благоустройства на территории сельского поселения «</w:t>
      </w:r>
      <w:proofErr w:type="spellStart"/>
      <w:r w:rsidRPr="0062207E">
        <w:rPr>
          <w:sz w:val="24"/>
          <w:szCs w:val="24"/>
        </w:rPr>
        <w:t>Чухлэм</w:t>
      </w:r>
      <w:proofErr w:type="spellEnd"/>
      <w:r w:rsidRPr="0062207E">
        <w:rPr>
          <w:sz w:val="24"/>
          <w:szCs w:val="24"/>
        </w:rPr>
        <w:t>» предусмотрена административная ответственность по статье Закона Республики Коми № 95-РЗ 30 декабря 2003 "Об административной ответственности в Республике Коми".</w:t>
      </w:r>
    </w:p>
    <w:p w:rsidR="0062207E" w:rsidRDefault="0062207E" w:rsidP="0062207E">
      <w:pPr>
        <w:ind w:firstLine="709"/>
        <w:jc w:val="center"/>
        <w:rPr>
          <w:sz w:val="24"/>
          <w:szCs w:val="24"/>
        </w:rPr>
      </w:pPr>
    </w:p>
    <w:p w:rsidR="0062207E" w:rsidRPr="0062207E" w:rsidRDefault="0062207E" w:rsidP="0062207E">
      <w:pPr>
        <w:ind w:firstLine="709"/>
        <w:jc w:val="center"/>
        <w:rPr>
          <w:sz w:val="24"/>
          <w:szCs w:val="24"/>
        </w:rPr>
      </w:pPr>
      <w:r w:rsidRPr="0062207E">
        <w:rPr>
          <w:sz w:val="24"/>
          <w:szCs w:val="24"/>
        </w:rPr>
        <w:t xml:space="preserve">Ведение работы по профилактике соблюдения </w:t>
      </w:r>
      <w:proofErr w:type="gramStart"/>
      <w:r w:rsidRPr="0062207E">
        <w:rPr>
          <w:sz w:val="24"/>
          <w:szCs w:val="24"/>
        </w:rPr>
        <w:t>обязательных</w:t>
      </w:r>
      <w:proofErr w:type="gramEnd"/>
    </w:p>
    <w:p w:rsidR="0062207E" w:rsidRPr="0062207E" w:rsidRDefault="0062207E" w:rsidP="0062207E">
      <w:pPr>
        <w:ind w:firstLine="709"/>
        <w:jc w:val="center"/>
        <w:rPr>
          <w:sz w:val="24"/>
          <w:szCs w:val="24"/>
        </w:rPr>
      </w:pPr>
      <w:r w:rsidRPr="0062207E">
        <w:rPr>
          <w:sz w:val="24"/>
          <w:szCs w:val="24"/>
        </w:rPr>
        <w:t>требований</w:t>
      </w:r>
    </w:p>
    <w:p w:rsidR="0062207E" w:rsidRPr="0062207E" w:rsidRDefault="0062207E" w:rsidP="0062207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Администрация сельского поселения «</w:t>
      </w:r>
      <w:proofErr w:type="spellStart"/>
      <w:r>
        <w:rPr>
          <w:sz w:val="24"/>
          <w:szCs w:val="24"/>
        </w:rPr>
        <w:t>Чухлэм</w:t>
      </w:r>
      <w:proofErr w:type="spellEnd"/>
      <w:r>
        <w:rPr>
          <w:sz w:val="24"/>
          <w:szCs w:val="24"/>
        </w:rPr>
        <w:t>»</w:t>
      </w:r>
      <w:r w:rsidRPr="0062207E">
        <w:rPr>
          <w:sz w:val="24"/>
          <w:szCs w:val="24"/>
        </w:rPr>
        <w:t xml:space="preserve"> обязан</w:t>
      </w:r>
      <w:r>
        <w:rPr>
          <w:sz w:val="24"/>
          <w:szCs w:val="24"/>
        </w:rPr>
        <w:t>а</w:t>
      </w:r>
      <w:r w:rsidRPr="0062207E">
        <w:rPr>
          <w:sz w:val="24"/>
          <w:szCs w:val="24"/>
        </w:rPr>
        <w:t xml:space="preserve">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62207E" w:rsidRPr="0062207E" w:rsidRDefault="0062207E" w:rsidP="0062207E">
      <w:pPr>
        <w:ind w:firstLine="709"/>
        <w:rPr>
          <w:sz w:val="24"/>
          <w:szCs w:val="24"/>
        </w:rPr>
      </w:pPr>
      <w:r w:rsidRPr="0062207E">
        <w:rPr>
          <w:sz w:val="24"/>
          <w:szCs w:val="24"/>
        </w:rPr>
        <w:t>а) консультаций с подконтрольными субъектами по разъяснению обязательных требований;</w:t>
      </w:r>
    </w:p>
    <w:p w:rsidR="0062207E" w:rsidRPr="0062207E" w:rsidRDefault="0062207E" w:rsidP="0062207E">
      <w:pPr>
        <w:ind w:firstLine="709"/>
        <w:rPr>
          <w:sz w:val="24"/>
          <w:szCs w:val="24"/>
        </w:rPr>
      </w:pPr>
      <w:r w:rsidRPr="0062207E">
        <w:rPr>
          <w:sz w:val="24"/>
          <w:szCs w:val="24"/>
        </w:rPr>
        <w:t>б) разработки и опубликования руководств по соблюдению обязательных требований, содержащие основные требования в визуализированном виде с изложением текста требований в простом и понятном формате;</w:t>
      </w:r>
    </w:p>
    <w:p w:rsidR="0062207E" w:rsidRPr="0062207E" w:rsidRDefault="0062207E" w:rsidP="0062207E">
      <w:pPr>
        <w:ind w:firstLine="709"/>
        <w:rPr>
          <w:sz w:val="24"/>
          <w:szCs w:val="24"/>
        </w:rPr>
      </w:pPr>
      <w:r w:rsidRPr="0062207E">
        <w:rPr>
          <w:sz w:val="24"/>
          <w:szCs w:val="24"/>
        </w:rPr>
        <w:t>в) разъяснительной работы в средствах массовой информации;</w:t>
      </w:r>
    </w:p>
    <w:p w:rsidR="0062207E" w:rsidRPr="0062207E" w:rsidRDefault="0062207E" w:rsidP="0062207E">
      <w:pPr>
        <w:ind w:firstLine="709"/>
        <w:rPr>
          <w:sz w:val="24"/>
          <w:szCs w:val="24"/>
        </w:rPr>
      </w:pPr>
      <w:r w:rsidRPr="0062207E">
        <w:rPr>
          <w:sz w:val="24"/>
          <w:szCs w:val="24"/>
        </w:rPr>
        <w:t>г)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62207E" w:rsidRDefault="0062207E" w:rsidP="0062207E">
      <w:pPr>
        <w:ind w:firstLine="709"/>
        <w:rPr>
          <w:sz w:val="24"/>
          <w:szCs w:val="24"/>
        </w:rPr>
      </w:pPr>
      <w:r w:rsidRPr="0062207E">
        <w:rPr>
          <w:sz w:val="24"/>
          <w:szCs w:val="24"/>
        </w:rPr>
        <w:t>д</w:t>
      </w:r>
      <w:proofErr w:type="gramStart"/>
      <w:r w:rsidRPr="0062207E">
        <w:rPr>
          <w:sz w:val="24"/>
          <w:szCs w:val="24"/>
        </w:rPr>
        <w:t>)н</w:t>
      </w:r>
      <w:proofErr w:type="gramEnd"/>
      <w:r w:rsidRPr="0062207E">
        <w:rPr>
          <w:sz w:val="24"/>
          <w:szCs w:val="24"/>
        </w:rPr>
        <w:t>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62207E" w:rsidRPr="0062207E" w:rsidRDefault="0062207E" w:rsidP="008A5E3B">
      <w:pPr>
        <w:ind w:firstLine="709"/>
        <w:rPr>
          <w:sz w:val="24"/>
          <w:szCs w:val="24"/>
        </w:rPr>
      </w:pPr>
    </w:p>
    <w:p w:rsidR="0062207E" w:rsidRDefault="0062207E" w:rsidP="0062207E">
      <w:pPr>
        <w:ind w:firstLine="709"/>
        <w:jc w:val="center"/>
        <w:rPr>
          <w:sz w:val="24"/>
          <w:szCs w:val="24"/>
        </w:rPr>
      </w:pPr>
      <w:bookmarkStart w:id="0" w:name="_GoBack"/>
      <w:bookmarkEnd w:id="0"/>
    </w:p>
    <w:p w:rsidR="0062207E" w:rsidRPr="0062207E" w:rsidRDefault="0062207E" w:rsidP="0062207E">
      <w:pPr>
        <w:ind w:firstLine="709"/>
        <w:jc w:val="center"/>
        <w:rPr>
          <w:sz w:val="24"/>
          <w:szCs w:val="24"/>
        </w:rPr>
      </w:pPr>
      <w:proofErr w:type="gramStart"/>
      <w:r w:rsidRPr="0062207E">
        <w:rPr>
          <w:sz w:val="24"/>
          <w:szCs w:val="24"/>
        </w:rPr>
        <w:t>Разъяснения неоднозначных или неясных для подконтрольных лиц</w:t>
      </w:r>
      <w:proofErr w:type="gramEnd"/>
    </w:p>
    <w:p w:rsidR="0062207E" w:rsidRPr="0062207E" w:rsidRDefault="0062207E" w:rsidP="0062207E">
      <w:pPr>
        <w:ind w:firstLine="709"/>
        <w:jc w:val="center"/>
        <w:rPr>
          <w:sz w:val="24"/>
          <w:szCs w:val="24"/>
        </w:rPr>
      </w:pPr>
      <w:r w:rsidRPr="0062207E">
        <w:rPr>
          <w:sz w:val="24"/>
          <w:szCs w:val="24"/>
        </w:rPr>
        <w:t>обязательных требований</w:t>
      </w:r>
    </w:p>
    <w:p w:rsidR="0062207E" w:rsidRPr="0062207E" w:rsidRDefault="0062207E" w:rsidP="0062207E">
      <w:pPr>
        <w:ind w:firstLine="709"/>
        <w:rPr>
          <w:sz w:val="24"/>
          <w:szCs w:val="24"/>
        </w:rPr>
      </w:pPr>
    </w:p>
    <w:p w:rsidR="0062207E" w:rsidRPr="0062207E" w:rsidRDefault="0062207E" w:rsidP="0062207E">
      <w:pPr>
        <w:ind w:firstLine="709"/>
        <w:rPr>
          <w:sz w:val="24"/>
          <w:szCs w:val="24"/>
        </w:rPr>
      </w:pPr>
      <w:proofErr w:type="gramStart"/>
      <w:r w:rsidRPr="0062207E">
        <w:rPr>
          <w:sz w:val="24"/>
          <w:szCs w:val="24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закона 294-ФЗ,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</w:t>
      </w:r>
      <w:r w:rsidRPr="0062207E">
        <w:rPr>
          <w:sz w:val="24"/>
          <w:szCs w:val="24"/>
        </w:rPr>
        <w:lastRenderedPageBreak/>
        <w:t>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</w:t>
      </w:r>
      <w:proofErr w:type="gramEnd"/>
      <w:r w:rsidRPr="0062207E">
        <w:rPr>
          <w:sz w:val="24"/>
          <w:szCs w:val="24"/>
        </w:rPr>
        <w:t xml:space="preserve"> </w:t>
      </w:r>
      <w:proofErr w:type="gramStart"/>
      <w:r w:rsidRPr="0062207E">
        <w:rPr>
          <w:sz w:val="24"/>
          <w:szCs w:val="24"/>
        </w:rPr>
        <w:t>соответствии</w:t>
      </w:r>
      <w:proofErr w:type="gramEnd"/>
      <w:r w:rsidRPr="0062207E">
        <w:rPr>
          <w:sz w:val="24"/>
          <w:szCs w:val="24"/>
        </w:rPr>
        <w:t xml:space="preserve"> с законодательством Российской Федерации.</w:t>
      </w:r>
    </w:p>
    <w:p w:rsidR="0062207E" w:rsidRPr="0062207E" w:rsidRDefault="0062207E" w:rsidP="0062207E">
      <w:pPr>
        <w:ind w:firstLine="709"/>
        <w:rPr>
          <w:sz w:val="24"/>
          <w:szCs w:val="24"/>
        </w:rPr>
      </w:pPr>
      <w:r w:rsidRPr="0062207E">
        <w:rPr>
          <w:sz w:val="24"/>
          <w:szCs w:val="24"/>
        </w:rPr>
        <w:t>Несоблюдение вышеуказанных требований образует составы административного правонарушения, предусмотренные гл. 19 КоАП РФ, а именно:</w:t>
      </w:r>
    </w:p>
    <w:p w:rsidR="0062207E" w:rsidRPr="0062207E" w:rsidRDefault="0062207E" w:rsidP="0062207E">
      <w:pPr>
        <w:ind w:firstLine="709"/>
        <w:rPr>
          <w:sz w:val="24"/>
          <w:szCs w:val="24"/>
        </w:rPr>
      </w:pPr>
      <w:r w:rsidRPr="0062207E">
        <w:rPr>
          <w:sz w:val="24"/>
          <w:szCs w:val="24"/>
        </w:rPr>
        <w:t>- статья 19.4.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62207E" w:rsidRPr="0062207E" w:rsidRDefault="0062207E" w:rsidP="0062207E">
      <w:pPr>
        <w:ind w:firstLine="709"/>
        <w:rPr>
          <w:sz w:val="24"/>
          <w:szCs w:val="24"/>
        </w:rPr>
      </w:pPr>
      <w:r w:rsidRPr="0062207E">
        <w:rPr>
          <w:sz w:val="24"/>
          <w:szCs w:val="24"/>
        </w:rPr>
        <w:t>- статья 19.4.1.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62207E" w:rsidRPr="0062207E" w:rsidRDefault="0062207E" w:rsidP="0062207E">
      <w:pPr>
        <w:ind w:firstLine="709"/>
        <w:rPr>
          <w:sz w:val="24"/>
          <w:szCs w:val="24"/>
        </w:rPr>
      </w:pPr>
      <w:r w:rsidRPr="0062207E">
        <w:rPr>
          <w:sz w:val="24"/>
          <w:szCs w:val="24"/>
        </w:rPr>
        <w:t xml:space="preserve">- статья 19.5. </w:t>
      </w:r>
      <w:proofErr w:type="gramStart"/>
      <w:r w:rsidRPr="0062207E">
        <w:rPr>
          <w:sz w:val="24"/>
          <w:szCs w:val="24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  <w:proofErr w:type="gramEnd"/>
    </w:p>
    <w:p w:rsidR="0062207E" w:rsidRPr="0062207E" w:rsidRDefault="0062207E" w:rsidP="0062207E">
      <w:pPr>
        <w:ind w:firstLine="709"/>
        <w:rPr>
          <w:sz w:val="24"/>
          <w:szCs w:val="24"/>
        </w:rPr>
      </w:pPr>
      <w:r w:rsidRPr="0062207E">
        <w:rPr>
          <w:sz w:val="24"/>
          <w:szCs w:val="24"/>
        </w:rPr>
        <w:t>- статья 19.7. Непредставление сведений (информации).</w:t>
      </w:r>
    </w:p>
    <w:sectPr w:rsidR="0062207E" w:rsidRPr="00622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2B"/>
    <w:rsid w:val="000A2905"/>
    <w:rsid w:val="001D3A48"/>
    <w:rsid w:val="00250BC1"/>
    <w:rsid w:val="0053247A"/>
    <w:rsid w:val="0062207E"/>
    <w:rsid w:val="00751EE9"/>
    <w:rsid w:val="0076266D"/>
    <w:rsid w:val="008A5E3B"/>
    <w:rsid w:val="00967B73"/>
    <w:rsid w:val="0097449B"/>
    <w:rsid w:val="00A42C2B"/>
    <w:rsid w:val="00F46361"/>
    <w:rsid w:val="00FD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FE"/>
    <w:pPr>
      <w:spacing w:after="0" w:line="360" w:lineRule="auto"/>
      <w:contextualSpacing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D0BFE"/>
    <w:pPr>
      <w:keepNext/>
      <w:keepLines/>
      <w:jc w:val="left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BFE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FE"/>
    <w:pPr>
      <w:spacing w:after="0" w:line="360" w:lineRule="auto"/>
      <w:contextualSpacing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D0BFE"/>
    <w:pPr>
      <w:keepNext/>
      <w:keepLines/>
      <w:jc w:val="left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BFE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s e r</dc:creator>
  <cp:keywords/>
  <dc:description/>
  <cp:lastModifiedBy>u s e r</cp:lastModifiedBy>
  <cp:revision>13</cp:revision>
  <cp:lastPrinted>2023-04-04T06:34:00Z</cp:lastPrinted>
  <dcterms:created xsi:type="dcterms:W3CDTF">2023-04-04T05:35:00Z</dcterms:created>
  <dcterms:modified xsi:type="dcterms:W3CDTF">2023-04-04T06:34:00Z</dcterms:modified>
</cp:coreProperties>
</file>