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8C" w:rsidRDefault="00CB4F8C" w:rsidP="00CB4F8C">
      <w:pPr>
        <w:jc w:val="right"/>
      </w:pPr>
      <w:r>
        <w:t>Утвержден</w:t>
      </w:r>
    </w:p>
    <w:p w:rsidR="00CB4F8C" w:rsidRDefault="00CB4F8C" w:rsidP="00CB4F8C">
      <w:pPr>
        <w:jc w:val="right"/>
      </w:pPr>
      <w:r>
        <w:t xml:space="preserve">распоряжением главы </w:t>
      </w:r>
    </w:p>
    <w:p w:rsidR="00CB4F8C" w:rsidRDefault="00CB4F8C" w:rsidP="00CB4F8C">
      <w:pPr>
        <w:jc w:val="right"/>
      </w:pPr>
      <w:r>
        <w:t>сельского поселения «</w:t>
      </w:r>
      <w:proofErr w:type="spellStart"/>
      <w:r>
        <w:t>Чухлэм</w:t>
      </w:r>
      <w:proofErr w:type="spellEnd"/>
      <w:r>
        <w:t>»</w:t>
      </w:r>
    </w:p>
    <w:p w:rsidR="00CB4F8C" w:rsidRPr="00CB4F8C" w:rsidRDefault="00CB4F8C" w:rsidP="00CB4F8C">
      <w:pPr>
        <w:jc w:val="right"/>
      </w:pPr>
      <w:r>
        <w:t>от 27.06.2023 № 14-Р</w:t>
      </w:r>
      <w:bookmarkStart w:id="0" w:name="_GoBack"/>
      <w:bookmarkEnd w:id="0"/>
    </w:p>
    <w:p w:rsidR="0076266D" w:rsidRPr="005B4EE3" w:rsidRDefault="005B4EE3" w:rsidP="005B4EE3">
      <w:pPr>
        <w:jc w:val="center"/>
        <w:rPr>
          <w:b/>
        </w:rPr>
      </w:pPr>
      <w:r w:rsidRPr="005B4EE3">
        <w:rPr>
          <w:b/>
        </w:rPr>
        <w:t>Доклад</w:t>
      </w:r>
    </w:p>
    <w:p w:rsidR="005B4EE3" w:rsidRPr="005B4EE3" w:rsidRDefault="005B4EE3" w:rsidP="005B4EE3">
      <w:pPr>
        <w:jc w:val="center"/>
        <w:rPr>
          <w:b/>
        </w:rPr>
      </w:pPr>
      <w:r w:rsidRPr="005B4EE3">
        <w:rPr>
          <w:b/>
        </w:rPr>
        <w:t>о результатах обобщения правоприменительной практики при</w:t>
      </w:r>
      <w:r>
        <w:rPr>
          <w:b/>
        </w:rPr>
        <w:t xml:space="preserve"> </w:t>
      </w:r>
      <w:r w:rsidRPr="005B4EE3">
        <w:rPr>
          <w:b/>
        </w:rPr>
        <w:t>осуществлении муниципального контроля в сфере благоустройства</w:t>
      </w:r>
      <w:r w:rsidRPr="005B4EE3">
        <w:rPr>
          <w:b/>
        </w:rPr>
        <w:t xml:space="preserve"> на территории сельского поселения «</w:t>
      </w:r>
      <w:proofErr w:type="spellStart"/>
      <w:r w:rsidRPr="005B4EE3">
        <w:rPr>
          <w:b/>
        </w:rPr>
        <w:t>Чухлэм</w:t>
      </w:r>
      <w:proofErr w:type="spellEnd"/>
      <w:r w:rsidRPr="005B4EE3">
        <w:rPr>
          <w:b/>
        </w:rPr>
        <w:t>» за 2022 год.</w:t>
      </w:r>
    </w:p>
    <w:p w:rsidR="005B4EE3" w:rsidRDefault="005B4EE3" w:rsidP="005B4EE3">
      <w:pPr>
        <w:jc w:val="center"/>
      </w:pPr>
    </w:p>
    <w:p w:rsidR="00817E7F" w:rsidRDefault="005B4EE3" w:rsidP="00817E7F">
      <w:pPr>
        <w:ind w:firstLine="708"/>
      </w:pPr>
      <w:r>
        <w:t>Доклад о результатах обобщения правоприменительной практики при</w:t>
      </w:r>
      <w:r>
        <w:t xml:space="preserve"> </w:t>
      </w:r>
      <w:r>
        <w:t xml:space="preserve">осуществлении муниципального контроля в сфере благоустройства </w:t>
      </w:r>
      <w:r>
        <w:t xml:space="preserve">на территории </w:t>
      </w:r>
      <w:r w:rsidR="00061C27">
        <w:t>сельского поселения «</w:t>
      </w:r>
      <w:proofErr w:type="spellStart"/>
      <w:r w:rsidR="00061C27">
        <w:t>Чухлэм</w:t>
      </w:r>
      <w:proofErr w:type="spellEnd"/>
      <w:r w:rsidR="00061C27">
        <w:t>»</w:t>
      </w:r>
      <w:r>
        <w:t xml:space="preserve"> в 2022 году подготовлен в</w:t>
      </w:r>
      <w:r>
        <w:t xml:space="preserve"> </w:t>
      </w:r>
      <w:r>
        <w:t>соответствии со ст. 47 Федерального закона от 31.07.2020 N 248-ФЗ «О</w:t>
      </w:r>
      <w:r>
        <w:t xml:space="preserve"> </w:t>
      </w:r>
      <w:r>
        <w:t>государственном контроле (надзоре) и муниципальном контроле в</w:t>
      </w:r>
      <w:r>
        <w:t xml:space="preserve"> </w:t>
      </w:r>
      <w:r w:rsidR="00817E7F">
        <w:t>Российской Федерации».</w:t>
      </w:r>
    </w:p>
    <w:p w:rsidR="00817E7F" w:rsidRDefault="00817E7F" w:rsidP="00817E7F">
      <w:pPr>
        <w:ind w:firstLine="708"/>
      </w:pPr>
      <w:r>
        <w:t>Обобщение правоприменительной практики при осуществлении</w:t>
      </w:r>
      <w:r>
        <w:t xml:space="preserve"> </w:t>
      </w:r>
      <w:r>
        <w:t xml:space="preserve">муниципального контроля в сфере благоустройства </w:t>
      </w:r>
      <w:r>
        <w:t>на территории сельского поселения «</w:t>
      </w:r>
      <w:proofErr w:type="spellStart"/>
      <w:r>
        <w:t>Чухлэм</w:t>
      </w:r>
      <w:proofErr w:type="spellEnd"/>
      <w:r>
        <w:t>»</w:t>
      </w:r>
      <w:r>
        <w:t xml:space="preserve"> проводилось для решения следующих задач:</w:t>
      </w:r>
    </w:p>
    <w:p w:rsidR="00817E7F" w:rsidRDefault="00817E7F" w:rsidP="00817E7F">
      <w:pPr>
        <w:ind w:firstLine="708"/>
      </w:pPr>
      <w:r>
        <w:t>1) обеспечение единообразных подходов к применению контрольным</w:t>
      </w:r>
      <w:r>
        <w:t xml:space="preserve"> </w:t>
      </w:r>
      <w:r>
        <w:t>органом и его должностными лицами обязательных требований,</w:t>
      </w:r>
      <w:r>
        <w:t xml:space="preserve"> </w:t>
      </w:r>
      <w:r>
        <w:t>законодательства Российской Федерации о государственном контроле</w:t>
      </w:r>
      <w:r>
        <w:t xml:space="preserve"> </w:t>
      </w:r>
      <w:r>
        <w:t>(надзоре), муниципальном контроле;</w:t>
      </w:r>
    </w:p>
    <w:p w:rsidR="00817E7F" w:rsidRDefault="00817E7F" w:rsidP="00817E7F">
      <w:pPr>
        <w:ind w:firstLine="708"/>
      </w:pPr>
      <w:r>
        <w:t>2) выявление типичных нарушений обязательных требований, причин,</w:t>
      </w:r>
      <w:r>
        <w:t xml:space="preserve"> </w:t>
      </w:r>
      <w:r>
        <w:t>факторов и условий, способствующих возникновению указанных нарушений;</w:t>
      </w:r>
      <w:r>
        <w:t xml:space="preserve"> </w:t>
      </w:r>
    </w:p>
    <w:p w:rsidR="00817E7F" w:rsidRDefault="00817E7F" w:rsidP="00817E7F">
      <w:pPr>
        <w:ind w:firstLine="708"/>
      </w:pPr>
      <w:r>
        <w:t>3) анализ случаев причинения вреда (ущерба) охраняемым законом</w:t>
      </w:r>
      <w:r>
        <w:t xml:space="preserve"> </w:t>
      </w:r>
      <w:r>
        <w:t>ценностям, выявление источников и факторов риска причинения вреда</w:t>
      </w:r>
      <w:r>
        <w:t xml:space="preserve"> </w:t>
      </w:r>
      <w:r>
        <w:t>(ущерба);</w:t>
      </w:r>
    </w:p>
    <w:p w:rsidR="00817E7F" w:rsidRDefault="00817E7F" w:rsidP="00817E7F">
      <w:pPr>
        <w:ind w:firstLine="708"/>
      </w:pPr>
      <w:r>
        <w:t>4) подготовка предложений об актуализации обязательных требований;</w:t>
      </w:r>
      <w:r>
        <w:t xml:space="preserve"> </w:t>
      </w:r>
    </w:p>
    <w:p w:rsidR="005B4EE3" w:rsidRDefault="00817E7F" w:rsidP="00817E7F">
      <w:pPr>
        <w:ind w:firstLine="708"/>
      </w:pPr>
      <w:r>
        <w:lastRenderedPageBreak/>
        <w:t>5) подготовка предложений о внесении изменений в законодательство</w:t>
      </w:r>
      <w:r>
        <w:t xml:space="preserve"> </w:t>
      </w:r>
      <w:r>
        <w:t>Российской Федерации о государственном контроле (надзоре),</w:t>
      </w:r>
      <w:r>
        <w:t xml:space="preserve"> </w:t>
      </w:r>
      <w:r>
        <w:t>муниципальном контроле.</w:t>
      </w:r>
    </w:p>
    <w:p w:rsidR="00F832FF" w:rsidRDefault="00F832FF" w:rsidP="00F832FF">
      <w:pPr>
        <w:ind w:firstLine="708"/>
      </w:pPr>
      <w:proofErr w:type="gramStart"/>
      <w:r>
        <w:t>Федеральным законом 6 октября 2003 г. № 131-ФЗ «Об общих</w:t>
      </w:r>
      <w:r>
        <w:t xml:space="preserve"> </w:t>
      </w:r>
      <w:r>
        <w:t>принципах организации местного самоуправления в Российской Федерации»</w:t>
      </w:r>
      <w:r>
        <w:t xml:space="preserve"> </w:t>
      </w:r>
      <w:r>
        <w:t>в редакции Федерального закона от 11 июня 2021 г. № 170-ФЗ «О внесении</w:t>
      </w:r>
      <w:r>
        <w:t xml:space="preserve"> </w:t>
      </w:r>
      <w:r>
        <w:t>изменений в отдельные законодательные акты Российской Федерации в связи</w:t>
      </w:r>
      <w:r>
        <w:t xml:space="preserve"> </w:t>
      </w:r>
      <w:r>
        <w:t>с принятием Федерального закона «О государственном контроле (надзоре) и</w:t>
      </w:r>
      <w:r>
        <w:t xml:space="preserve"> </w:t>
      </w:r>
      <w:r>
        <w:t>муниципальном контроле в Российской Федерации» установлен</w:t>
      </w:r>
      <w:r>
        <w:t xml:space="preserve"> </w:t>
      </w:r>
      <w:r>
        <w:t>муниципальный контроль в сфере благоустройства в границах населенных</w:t>
      </w:r>
      <w:proofErr w:type="gramEnd"/>
      <w:r>
        <w:t xml:space="preserve"> </w:t>
      </w:r>
      <w:r>
        <w:t>пунктов поселения.</w:t>
      </w:r>
    </w:p>
    <w:p w:rsidR="00F832FF" w:rsidRDefault="00F832FF" w:rsidP="00F832FF">
      <w:pPr>
        <w:ind w:firstLine="708"/>
      </w:pPr>
      <w:r>
        <w:t xml:space="preserve"> Муниципальный контроль в сфере благоустройства </w:t>
      </w:r>
      <w:r>
        <w:t>на территории сельского поселения «</w:t>
      </w:r>
      <w:proofErr w:type="spellStart"/>
      <w:r>
        <w:t>Чухлэм</w:t>
      </w:r>
      <w:proofErr w:type="spellEnd"/>
      <w:r>
        <w:t>»</w:t>
      </w:r>
      <w:r>
        <w:t xml:space="preserve"> осуществляется администрацией</w:t>
      </w:r>
      <w:r>
        <w:t xml:space="preserve"> сельского поселения «</w:t>
      </w:r>
      <w:proofErr w:type="spellStart"/>
      <w:r>
        <w:t>Чухлэм</w:t>
      </w:r>
      <w:proofErr w:type="spellEnd"/>
      <w:r>
        <w:t>»</w:t>
      </w:r>
      <w:r>
        <w:t>.</w:t>
      </w:r>
    </w:p>
    <w:p w:rsidR="00F832FF" w:rsidRDefault="00F832FF" w:rsidP="00F832FF">
      <w:pPr>
        <w:ind w:firstLine="708"/>
      </w:pPr>
      <w:r>
        <w:t xml:space="preserve"> Осуществление муниципального контроля в сфере благоустройства </w:t>
      </w:r>
      <w:r w:rsidRPr="00F832FF">
        <w:t>на территории сельского поселения «</w:t>
      </w:r>
      <w:proofErr w:type="spellStart"/>
      <w:r w:rsidRPr="00F832FF">
        <w:t>Чухлэм</w:t>
      </w:r>
      <w:proofErr w:type="spellEnd"/>
      <w:r w:rsidRPr="00F832FF">
        <w:t>»</w:t>
      </w:r>
      <w:r>
        <w:t xml:space="preserve"> </w:t>
      </w:r>
      <w:r>
        <w:t>регламентировано:</w:t>
      </w:r>
    </w:p>
    <w:p w:rsidR="00F832FF" w:rsidRDefault="00F832FF" w:rsidP="00F832FF">
      <w:pPr>
        <w:ind w:firstLine="708"/>
      </w:pPr>
      <w:r>
        <w:t xml:space="preserve">- </w:t>
      </w:r>
      <w:r>
        <w:t>Федеральным законом от 31.07.2020 № 248-ФЗ «О государственном</w:t>
      </w:r>
      <w:r w:rsidR="005F33A9">
        <w:t xml:space="preserve"> </w:t>
      </w:r>
      <w:r>
        <w:t>контроле (надзоре) и муниципальном контроле в Российской Федерации»</w:t>
      </w:r>
      <w:r>
        <w:t xml:space="preserve"> </w:t>
      </w:r>
      <w:r>
        <w:t>(далее - Федеральный закон № 248-ФЗ);</w:t>
      </w:r>
    </w:p>
    <w:p w:rsidR="00F832FF" w:rsidRDefault="00F832FF" w:rsidP="00F832FF">
      <w:pPr>
        <w:ind w:firstLine="708"/>
      </w:pPr>
      <w:r>
        <w:t xml:space="preserve">- </w:t>
      </w:r>
      <w:r>
        <w:t>Федеральным законом 6 октября 2003 г. № 131-ФЗ «Об общих</w:t>
      </w:r>
      <w:r>
        <w:t xml:space="preserve"> </w:t>
      </w:r>
      <w:r>
        <w:t>принципах организации местного самоуправления в Российской Федерации»</w:t>
      </w:r>
      <w:r>
        <w:t xml:space="preserve"> </w:t>
      </w:r>
      <w:r>
        <w:t>(далее Федеральный закон №131-ФЗ);</w:t>
      </w:r>
    </w:p>
    <w:p w:rsidR="00F832FF" w:rsidRDefault="00F832FF" w:rsidP="00F832FF">
      <w:pPr>
        <w:ind w:firstLine="708"/>
      </w:pPr>
      <w:r>
        <w:t xml:space="preserve">- </w:t>
      </w:r>
      <w:r>
        <w:t xml:space="preserve">Положением о муниципальном контроле в сфере благоустройства </w:t>
      </w:r>
      <w:r>
        <w:t>на территории сельского поселения «</w:t>
      </w:r>
      <w:proofErr w:type="spellStart"/>
      <w:r>
        <w:t>Чухлэм</w:t>
      </w:r>
      <w:proofErr w:type="spellEnd"/>
      <w:r>
        <w:t xml:space="preserve">», </w:t>
      </w:r>
      <w:proofErr w:type="gramStart"/>
      <w:r>
        <w:t>принятый</w:t>
      </w:r>
      <w:proofErr w:type="gramEnd"/>
      <w:r>
        <w:t xml:space="preserve"> решением Совета сельского поселения «</w:t>
      </w:r>
      <w:proofErr w:type="spellStart"/>
      <w:r>
        <w:t>Чухлэм</w:t>
      </w:r>
      <w:proofErr w:type="spellEnd"/>
      <w:r>
        <w:t>» от</w:t>
      </w:r>
      <w:r w:rsidR="00280974" w:rsidRPr="00280974">
        <w:t xml:space="preserve"> 29.12.2021 № V – 4/19 </w:t>
      </w:r>
      <w:r>
        <w:t>(далее</w:t>
      </w:r>
      <w:r w:rsidR="00280974">
        <w:t xml:space="preserve"> - </w:t>
      </w:r>
      <w:r>
        <w:t>Положение).</w:t>
      </w:r>
    </w:p>
    <w:p w:rsidR="00455534" w:rsidRDefault="00455534" w:rsidP="00F832FF">
      <w:pPr>
        <w:ind w:firstLine="708"/>
      </w:pPr>
      <w:r w:rsidRPr="00455534">
        <w:t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сельского поселения «</w:t>
      </w:r>
      <w:proofErr w:type="spellStart"/>
      <w:r w:rsidRPr="00455534">
        <w:t>Чухлэм</w:t>
      </w:r>
      <w:proofErr w:type="spellEnd"/>
      <w:r w:rsidRPr="00455534">
        <w:t>», требований к обеспечению доступности для инвалидов объектов социальной, инженерной и транспортной инфрас</w:t>
      </w:r>
      <w:r>
        <w:t>труктур и предоставляемых услуг.</w:t>
      </w:r>
    </w:p>
    <w:p w:rsidR="00D447E5" w:rsidRDefault="00D447E5" w:rsidP="00D447E5">
      <w:pPr>
        <w:ind w:firstLine="708"/>
      </w:pPr>
      <w:r>
        <w:lastRenderedPageBreak/>
        <w:t xml:space="preserve">В виду того, что Положение вступило в силу с 01.01.2022 г. </w:t>
      </w:r>
      <w:r w:rsidRPr="00D447E5">
        <w:t>плановы</w:t>
      </w:r>
      <w:r>
        <w:t xml:space="preserve">е контрольные (надзорные) мероприятия на 2022 год не были запланированы. </w:t>
      </w:r>
    </w:p>
    <w:p w:rsidR="00D447E5" w:rsidRDefault="006A5285" w:rsidP="00D447E5">
      <w:pPr>
        <w:ind w:firstLine="708"/>
      </w:pPr>
      <w:r w:rsidRPr="006A5285">
        <w:t xml:space="preserve">Внеплановые </w:t>
      </w:r>
      <w:r>
        <w:t>контрольные (надзорные) мероприятия</w:t>
      </w:r>
      <w:r w:rsidRPr="006A5285">
        <w:t xml:space="preserve"> в 202</w:t>
      </w:r>
      <w:r>
        <w:t>2</w:t>
      </w:r>
      <w:r w:rsidRPr="006A5285">
        <w:t xml:space="preserve"> году не проводились в связи с отсутствием оснований</w:t>
      </w:r>
      <w:r w:rsidR="00A9512E">
        <w:t>.</w:t>
      </w:r>
    </w:p>
    <w:p w:rsidR="00A9512E" w:rsidRDefault="00A9512E" w:rsidP="00A9512E">
      <w:pPr>
        <w:ind w:firstLine="708"/>
      </w:pPr>
      <w:r>
        <w:t xml:space="preserve">На официальном сайте администрации </w:t>
      </w:r>
      <w:r>
        <w:t>сельского поселения «</w:t>
      </w:r>
      <w:proofErr w:type="spellStart"/>
      <w:r>
        <w:t>Чухлэм</w:t>
      </w:r>
      <w:proofErr w:type="spellEnd"/>
      <w:r>
        <w:t>»</w:t>
      </w:r>
      <w:r>
        <w:t xml:space="preserve"> размещена информация о перечне и текстах нормативных</w:t>
      </w:r>
      <w:r>
        <w:t xml:space="preserve"> </w:t>
      </w:r>
      <w:r>
        <w:t>правовых актов, регулирующих осуществление муниципального контроля в</w:t>
      </w:r>
      <w:r>
        <w:t xml:space="preserve"> </w:t>
      </w:r>
      <w:r>
        <w:t xml:space="preserve">сфере благоустройства </w:t>
      </w:r>
      <w:r>
        <w:t>на территории сельского поселения «</w:t>
      </w:r>
      <w:proofErr w:type="spellStart"/>
      <w:r>
        <w:t>Чухлэм</w:t>
      </w:r>
      <w:proofErr w:type="spellEnd"/>
      <w:r>
        <w:t>»</w:t>
      </w:r>
      <w:r>
        <w:t>.</w:t>
      </w:r>
    </w:p>
    <w:p w:rsidR="00B45239" w:rsidRDefault="00B45239" w:rsidP="00A9512E">
      <w:pPr>
        <w:ind w:firstLine="708"/>
      </w:pPr>
      <w:r>
        <w:t>В соответствии с Федеральным законом № 248-ФЗ при осуществлении государственного контроля (надзора) 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Виды профилактических мероприятий, которые проводятся при осуществлении государственного контроля (надзора),</w:t>
      </w:r>
      <w:r>
        <w:t xml:space="preserve"> </w:t>
      </w:r>
      <w:r>
        <w:t xml:space="preserve">муниципального контроля определяются положением о виде контроля. </w:t>
      </w:r>
    </w:p>
    <w:p w:rsidR="00B45239" w:rsidRDefault="00B45239" w:rsidP="00A9512E">
      <w:pPr>
        <w:ind w:firstLine="708"/>
      </w:pPr>
      <w:r>
        <w:t>В соответствии с Положением проводятся следующие виды профилактических мероприятий:</w:t>
      </w:r>
    </w:p>
    <w:p w:rsidR="00B45239" w:rsidRDefault="00B45239" w:rsidP="00B45239">
      <w:pPr>
        <w:ind w:firstLine="708"/>
      </w:pPr>
      <w:r>
        <w:t>1) информирование;</w:t>
      </w:r>
    </w:p>
    <w:p w:rsidR="00B45239" w:rsidRDefault="00B45239" w:rsidP="00B45239">
      <w:pPr>
        <w:ind w:firstLine="708"/>
      </w:pPr>
      <w:r>
        <w:t>2) обобщение правоприменительной практики;</w:t>
      </w:r>
    </w:p>
    <w:p w:rsidR="00B45239" w:rsidRDefault="00B45239" w:rsidP="00B45239">
      <w:pPr>
        <w:ind w:firstLine="708"/>
      </w:pPr>
      <w:r>
        <w:t>3) объявление предостережений;</w:t>
      </w:r>
    </w:p>
    <w:p w:rsidR="00B45239" w:rsidRDefault="00B45239" w:rsidP="00B45239">
      <w:pPr>
        <w:ind w:firstLine="708"/>
      </w:pPr>
      <w:r>
        <w:t>4) консультирование;</w:t>
      </w:r>
    </w:p>
    <w:p w:rsidR="00B45239" w:rsidRDefault="00B45239" w:rsidP="00B45239">
      <w:pPr>
        <w:ind w:firstLine="708"/>
      </w:pPr>
      <w:r>
        <w:t>5) профилактический визит.</w:t>
      </w:r>
    </w:p>
    <w:p w:rsidR="0097074C" w:rsidRDefault="0097074C" w:rsidP="00B45239">
      <w:pPr>
        <w:ind w:firstLine="708"/>
      </w:pPr>
      <w:r>
        <w:t xml:space="preserve">В 2022 году </w:t>
      </w:r>
      <w:r w:rsidR="00E827F3">
        <w:t xml:space="preserve">в ходе проведения профилактических мероприятий </w:t>
      </w:r>
      <w:r w:rsidR="00185EB4">
        <w:t xml:space="preserve">проведено 2 профилактических визита и вынесено 2 предостережения. </w:t>
      </w:r>
      <w:r w:rsidR="009417FD" w:rsidRPr="009417FD">
        <w:t>Наиболее актуальные проблемы, по которым проводились профилактические мероприятия в 202</w:t>
      </w:r>
      <w:r w:rsidR="009417FD">
        <w:t>2</w:t>
      </w:r>
      <w:r w:rsidR="009417FD" w:rsidRPr="009417FD">
        <w:t xml:space="preserve"> году:</w:t>
      </w:r>
      <w:r w:rsidR="009417FD">
        <w:t xml:space="preserve"> скашивание травы и борщевика, размещение мусора на прилегающей территории</w:t>
      </w:r>
      <w:r w:rsidR="006D66C0">
        <w:t xml:space="preserve">. </w:t>
      </w:r>
    </w:p>
    <w:p w:rsidR="00DB4FBD" w:rsidRDefault="00DB4FBD" w:rsidP="00B45239">
      <w:pPr>
        <w:ind w:firstLine="708"/>
      </w:pPr>
      <w:r>
        <w:t xml:space="preserve">В ходе анализа приведенных нормативных правовых актов представляется необходимым обратить внимание на следующее. Частью 1 </w:t>
      </w:r>
      <w:r>
        <w:lastRenderedPageBreak/>
        <w:t>статьи 49 Федерального закона № 248-ФЗ установлено, что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>
        <w:t xml:space="preserve">надзорный) </w:t>
      </w:r>
      <w:proofErr w:type="gramEnd"/>
      <w:r>
        <w:t xml:space="preserve"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Вместе с тем Федеральным законом № 248-ФЗ не предусмотрено направление контролируемым лицом информации о принятых им мерах по обеспечению соблюдения обязательных требований. В связи с этим отсутствует обратная связь между контролируемым лицом и контрольным (надзорным) органом, что не позволяет оценить эффективность такого профилактического мероприятия, как объявление предостережения. </w:t>
      </w:r>
    </w:p>
    <w:p w:rsidR="00DB4FBD" w:rsidRDefault="00DB4FBD" w:rsidP="00B45239">
      <w:pPr>
        <w:ind w:firstLine="708"/>
      </w:pPr>
      <w:proofErr w:type="gramStart"/>
      <w:r>
        <w:t>В связи с вышеизложенным полагаем целесообразным рассмотреть возможность внесения изменений в законодательство Российской Федерации о государственном контроле (надзоре), муниципальном контроле, установив обязанность контролируемых лиц представлять в контрольный (надзорный) орган информацию о принятых контролируемым лицом мерах по обеспечению соблюдения обязательных требований по результатам объявленного предостережения о недопустимости нарушения обязательных требований.</w:t>
      </w:r>
      <w:proofErr w:type="gramEnd"/>
    </w:p>
    <w:sectPr w:rsidR="00DB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D0"/>
    <w:rsid w:val="00061C27"/>
    <w:rsid w:val="00185EB4"/>
    <w:rsid w:val="00280974"/>
    <w:rsid w:val="003273D0"/>
    <w:rsid w:val="00455534"/>
    <w:rsid w:val="004D57D5"/>
    <w:rsid w:val="00557114"/>
    <w:rsid w:val="005B4EE3"/>
    <w:rsid w:val="005F33A9"/>
    <w:rsid w:val="006A5285"/>
    <w:rsid w:val="006D66C0"/>
    <w:rsid w:val="0076266D"/>
    <w:rsid w:val="007A57FF"/>
    <w:rsid w:val="00817E7F"/>
    <w:rsid w:val="009417FD"/>
    <w:rsid w:val="0097074C"/>
    <w:rsid w:val="00A9512E"/>
    <w:rsid w:val="00B45239"/>
    <w:rsid w:val="00CB4F8C"/>
    <w:rsid w:val="00D447E5"/>
    <w:rsid w:val="00DB4FBD"/>
    <w:rsid w:val="00E827F3"/>
    <w:rsid w:val="00F41832"/>
    <w:rsid w:val="00F832FF"/>
    <w:rsid w:val="00F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FE"/>
    <w:pPr>
      <w:spacing w:after="0" w:line="360" w:lineRule="auto"/>
      <w:contextualSpacing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0BFE"/>
    <w:pPr>
      <w:keepNext/>
      <w:keepLine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FE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FE"/>
    <w:pPr>
      <w:spacing w:after="0" w:line="360" w:lineRule="auto"/>
      <w:contextualSpacing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0BFE"/>
    <w:pPr>
      <w:keepNext/>
      <w:keepLine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FE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 s e r</cp:lastModifiedBy>
  <cp:revision>24</cp:revision>
  <dcterms:created xsi:type="dcterms:W3CDTF">2023-06-27T07:36:00Z</dcterms:created>
  <dcterms:modified xsi:type="dcterms:W3CDTF">2023-06-27T11:09:00Z</dcterms:modified>
</cp:coreProperties>
</file>